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464621" w:rsidP="00CF3C26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464621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ELEIÇÃO DOS MEMBROS DAS COMISSÕES PERMANENTES DO CAU/DF</w:t>
            </w:r>
            <w:r w:rsidR="00CF3C26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2A7571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196432" w:rsidRPr="00072C25">
              <w:rPr>
                <w:b/>
                <w:sz w:val="22"/>
                <w:szCs w:val="22"/>
              </w:rPr>
              <w:t>021</w:t>
            </w:r>
            <w:r w:rsidR="002A7571">
              <w:rPr>
                <w:b/>
                <w:sz w:val="22"/>
                <w:szCs w:val="22"/>
              </w:rPr>
              <w:t>9/2018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660946" w:rsidP="00DB4BA4">
      <w:pPr>
        <w:pStyle w:val="Cabealho"/>
        <w:spacing w:line="240" w:lineRule="atLeast"/>
        <w:ind w:left="5812"/>
        <w:rPr>
          <w:sz w:val="22"/>
          <w:szCs w:val="22"/>
        </w:rPr>
      </w:pPr>
      <w:r w:rsidRPr="00072C25">
        <w:rPr>
          <w:bCs/>
          <w:sz w:val="22"/>
          <w:szCs w:val="22"/>
        </w:rPr>
        <w:t xml:space="preserve">Aprova </w:t>
      </w:r>
      <w:r w:rsidR="00464621" w:rsidRPr="00464621">
        <w:rPr>
          <w:bCs/>
          <w:sz w:val="22"/>
          <w:szCs w:val="22"/>
        </w:rPr>
        <w:t>os nomes indicados para composição das comissões permanentes do CAU/DF</w:t>
      </w:r>
      <w:r w:rsidRPr="00072C25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106F11" w:rsidRPr="00072C25" w:rsidRDefault="00106F11" w:rsidP="00072C25">
      <w:pPr>
        <w:spacing w:line="276" w:lineRule="auto"/>
        <w:ind w:left="-142"/>
        <w:rPr>
          <w:rFonts w:eastAsia="Verdana"/>
          <w:sz w:val="22"/>
          <w:szCs w:val="22"/>
        </w:rPr>
      </w:pPr>
      <w:r w:rsidRPr="00072C25">
        <w:rPr>
          <w:rFonts w:eastAsia="Verdana"/>
          <w:sz w:val="22"/>
          <w:szCs w:val="22"/>
        </w:rPr>
        <w:t xml:space="preserve">O PLENÁRIO DO CONSELHO DE ARQUITETURA E URBANISMO DO DISTRITO FEDERAL (CAU/DF), no exercício das competências e prerrogativas </w:t>
      </w:r>
      <w:r w:rsidR="00110447" w:rsidRPr="00072C25">
        <w:rPr>
          <w:rFonts w:eastAsia="Verdana"/>
          <w:sz w:val="22"/>
          <w:szCs w:val="22"/>
        </w:rPr>
        <w:t>que lhe confere a subseção I</w:t>
      </w:r>
      <w:r w:rsidRPr="00072C25">
        <w:rPr>
          <w:rFonts w:eastAsia="Verdana"/>
          <w:sz w:val="22"/>
          <w:szCs w:val="22"/>
        </w:rPr>
        <w:t>, art. 19, do Regimento Interno do CAU/DF, e reunido or</w:t>
      </w:r>
      <w:r w:rsidR="00C70202" w:rsidRPr="00072C25">
        <w:rPr>
          <w:rFonts w:eastAsia="Verdana"/>
          <w:sz w:val="22"/>
          <w:szCs w:val="22"/>
        </w:rPr>
        <w:t>dinariamente em Brasília-</w:t>
      </w:r>
      <w:r w:rsidR="008F70CD" w:rsidRPr="00072C25">
        <w:rPr>
          <w:rFonts w:eastAsia="Verdana"/>
          <w:sz w:val="22"/>
          <w:szCs w:val="22"/>
        </w:rPr>
        <w:t xml:space="preserve">DF, </w:t>
      </w:r>
      <w:r w:rsidR="00E50C91" w:rsidRPr="00E50C91">
        <w:rPr>
          <w:rFonts w:eastAsia="Verdana"/>
          <w:sz w:val="22"/>
          <w:szCs w:val="22"/>
        </w:rPr>
        <w:t xml:space="preserve">no </w:t>
      </w:r>
      <w:r w:rsidR="00E50C91" w:rsidRPr="00E50C91">
        <w:rPr>
          <w:rFonts w:eastAsia="Verdana"/>
          <w:bCs/>
          <w:sz w:val="22"/>
          <w:szCs w:val="22"/>
        </w:rPr>
        <w:t>Centro de Planejamento Oscar Niemeyer (CEPLAN)</w:t>
      </w:r>
      <w:r w:rsidR="008F70CD" w:rsidRPr="00072C25">
        <w:rPr>
          <w:rFonts w:eastAsia="Verdana"/>
          <w:sz w:val="22"/>
          <w:szCs w:val="22"/>
        </w:rPr>
        <w:t xml:space="preserve">, no dia </w:t>
      </w:r>
      <w:r w:rsidR="00E50C91" w:rsidRPr="00E50C91">
        <w:rPr>
          <w:rFonts w:eastAsia="Verdana"/>
          <w:sz w:val="22"/>
          <w:szCs w:val="22"/>
        </w:rPr>
        <w:t>2 de janeiro de 2018</w:t>
      </w:r>
      <w:r w:rsidRPr="00072C25">
        <w:rPr>
          <w:rFonts w:eastAsia="Verdana"/>
          <w:sz w:val="22"/>
          <w:szCs w:val="22"/>
        </w:rPr>
        <w:t>, após análise do assunto em epígrafe;</w:t>
      </w:r>
      <w:r w:rsidR="008808A9" w:rsidRPr="00072C25">
        <w:rPr>
          <w:rFonts w:eastAsia="Verdana"/>
          <w:sz w:val="22"/>
          <w:szCs w:val="22"/>
        </w:rPr>
        <w:t xml:space="preserve"> </w:t>
      </w:r>
      <w:proofErr w:type="gramStart"/>
      <w:r w:rsidR="008808A9" w:rsidRPr="00072C25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095898" w:rsidRDefault="00095898" w:rsidP="00095898">
      <w:pPr>
        <w:ind w:left="-142"/>
        <w:rPr>
          <w:rFonts w:eastAsia="Verdana"/>
          <w:sz w:val="22"/>
          <w:szCs w:val="22"/>
        </w:rPr>
      </w:pPr>
      <w:r w:rsidRPr="00095898">
        <w:rPr>
          <w:rFonts w:eastAsia="Verdana"/>
          <w:sz w:val="22"/>
          <w:szCs w:val="22"/>
        </w:rPr>
        <w:t>Considerando</w:t>
      </w:r>
      <w:r>
        <w:rPr>
          <w:rFonts w:eastAsia="Verdana"/>
          <w:sz w:val="22"/>
          <w:szCs w:val="22"/>
        </w:rPr>
        <w:t xml:space="preserve"> que o Art.13</w:t>
      </w:r>
      <w:r w:rsidRPr="00095898">
        <w:rPr>
          <w:rFonts w:eastAsia="Verdana"/>
          <w:sz w:val="22"/>
          <w:szCs w:val="22"/>
        </w:rPr>
        <w:t xml:space="preserve"> do Regimento Interno do CAU/DF</w:t>
      </w:r>
      <w:r>
        <w:rPr>
          <w:rFonts w:eastAsia="Verdana"/>
          <w:sz w:val="22"/>
          <w:szCs w:val="22"/>
        </w:rPr>
        <w:t xml:space="preserve"> dispõe que: </w:t>
      </w:r>
      <w:r w:rsidRPr="00095898">
        <w:rPr>
          <w:rFonts w:eastAsia="Verdana"/>
          <w:sz w:val="22"/>
          <w:szCs w:val="22"/>
        </w:rPr>
        <w:t xml:space="preserve">“Os integrantes das comissões ordinárias serão eleitos pelo Plenário na primeira reunião do ano, dentre os conselheiros titulares, por escrutínio aberto e pela maioria simples, para exercerem o mandato de </w:t>
      </w:r>
      <w:proofErr w:type="gramStart"/>
      <w:r w:rsidRPr="00095898">
        <w:rPr>
          <w:rFonts w:eastAsia="Verdana"/>
          <w:sz w:val="22"/>
          <w:szCs w:val="22"/>
        </w:rPr>
        <w:t>1</w:t>
      </w:r>
      <w:proofErr w:type="gramEnd"/>
      <w:r w:rsidRPr="00095898">
        <w:rPr>
          <w:rFonts w:eastAsia="Verdana"/>
          <w:sz w:val="22"/>
          <w:szCs w:val="22"/>
        </w:rPr>
        <w:t xml:space="preserve"> (um) ano, permitida a recond</w:t>
      </w:r>
      <w:r w:rsidR="008A58A2">
        <w:rPr>
          <w:rFonts w:eastAsia="Verdana"/>
          <w:sz w:val="22"/>
          <w:szCs w:val="22"/>
        </w:rPr>
        <w:t>ução”;</w:t>
      </w:r>
    </w:p>
    <w:p w:rsidR="0052518E" w:rsidRDefault="0052518E" w:rsidP="00095898">
      <w:pPr>
        <w:ind w:left="-142"/>
        <w:rPr>
          <w:rFonts w:eastAsia="Verdana"/>
          <w:sz w:val="22"/>
          <w:szCs w:val="22"/>
        </w:rPr>
      </w:pPr>
    </w:p>
    <w:p w:rsidR="0052518E" w:rsidRPr="00095898" w:rsidRDefault="008A58A2" w:rsidP="00095898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Considerando os </w:t>
      </w:r>
      <w:r w:rsidRPr="008A58A2">
        <w:rPr>
          <w:rFonts w:eastAsia="Verdana"/>
          <w:bCs/>
          <w:sz w:val="22"/>
          <w:szCs w:val="22"/>
        </w:rPr>
        <w:t>nomes indicados para composição das comissões permanentes do CAU/DF</w:t>
      </w:r>
      <w:r>
        <w:rPr>
          <w:rFonts w:eastAsia="Verdana"/>
          <w:bCs/>
          <w:sz w:val="22"/>
          <w:szCs w:val="22"/>
        </w:rPr>
        <w:t xml:space="preserve">; </w:t>
      </w:r>
      <w:proofErr w:type="gramStart"/>
      <w:r>
        <w:rPr>
          <w:rFonts w:eastAsia="Verdana"/>
          <w:bCs/>
          <w:sz w:val="22"/>
          <w:szCs w:val="22"/>
        </w:rPr>
        <w:t>e</w:t>
      </w:r>
      <w:proofErr w:type="gramEnd"/>
    </w:p>
    <w:p w:rsidR="00095898" w:rsidRPr="00095898" w:rsidRDefault="00095898" w:rsidP="00095898">
      <w:pPr>
        <w:ind w:left="-142"/>
        <w:rPr>
          <w:rFonts w:eastAsia="Verdana"/>
          <w:sz w:val="22"/>
          <w:szCs w:val="22"/>
        </w:rPr>
      </w:pPr>
    </w:p>
    <w:p w:rsidR="00095898" w:rsidRPr="00095898" w:rsidRDefault="00095898" w:rsidP="00095898">
      <w:pPr>
        <w:ind w:left="-142"/>
        <w:rPr>
          <w:rFonts w:eastAsia="Verdana"/>
          <w:sz w:val="22"/>
          <w:szCs w:val="22"/>
        </w:rPr>
      </w:pPr>
      <w:r w:rsidRPr="00095898">
        <w:rPr>
          <w:rFonts w:eastAsia="Verdana"/>
          <w:sz w:val="22"/>
          <w:szCs w:val="22"/>
        </w:rPr>
        <w:t>Consideran</w:t>
      </w:r>
      <w:r>
        <w:rPr>
          <w:rFonts w:eastAsia="Verdana"/>
          <w:sz w:val="22"/>
          <w:szCs w:val="22"/>
        </w:rPr>
        <w:t xml:space="preserve">do aprovação da composição das comissões ordinárias </w:t>
      </w:r>
      <w:r w:rsidRPr="00095898">
        <w:rPr>
          <w:rFonts w:eastAsia="Verdana"/>
          <w:sz w:val="22"/>
          <w:szCs w:val="22"/>
        </w:rPr>
        <w:t>do Conselho de Arquitetura e Urbanismo do Distrito Federal (CAU/DF), para o exercício de 201</w:t>
      </w:r>
      <w:r w:rsidR="00884665">
        <w:rPr>
          <w:rFonts w:eastAsia="Verdana"/>
          <w:sz w:val="22"/>
          <w:szCs w:val="22"/>
        </w:rPr>
        <w:t>8</w:t>
      </w:r>
      <w:r w:rsidRPr="00095898">
        <w:rPr>
          <w:rFonts w:eastAsia="Verdana"/>
          <w:sz w:val="22"/>
          <w:szCs w:val="22"/>
        </w:rPr>
        <w:t>.</w:t>
      </w: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Default="00106F11" w:rsidP="00072C25">
      <w:pPr>
        <w:ind w:left="-142"/>
        <w:rPr>
          <w:rFonts w:eastAsia="Verdana"/>
          <w:bCs/>
          <w:sz w:val="22"/>
          <w:szCs w:val="22"/>
        </w:rPr>
      </w:pPr>
      <w:r w:rsidRPr="00072C25">
        <w:rPr>
          <w:rFonts w:eastAsia="Verdana"/>
          <w:sz w:val="22"/>
          <w:szCs w:val="22"/>
        </w:rPr>
        <w:t xml:space="preserve">1 – </w:t>
      </w:r>
      <w:r w:rsidR="00BA33E7" w:rsidRPr="00072C25">
        <w:rPr>
          <w:rFonts w:eastAsia="Verdana"/>
          <w:bCs/>
          <w:sz w:val="22"/>
          <w:szCs w:val="22"/>
        </w:rPr>
        <w:t xml:space="preserve">Aprovar </w:t>
      </w:r>
      <w:r w:rsidR="00392584" w:rsidRPr="00392584">
        <w:rPr>
          <w:rFonts w:eastAsia="Verdana"/>
          <w:bCs/>
          <w:sz w:val="22"/>
          <w:szCs w:val="22"/>
        </w:rPr>
        <w:t>os nomes indicados para composição das comissões permanentes do CAU/DF</w:t>
      </w:r>
      <w:r w:rsidR="00540F6C">
        <w:rPr>
          <w:rFonts w:eastAsia="Verdana"/>
          <w:bCs/>
          <w:sz w:val="22"/>
          <w:szCs w:val="22"/>
        </w:rPr>
        <w:t xml:space="preserve"> referente ao exercício de </w:t>
      </w:r>
      <w:r w:rsidR="00EF3AED" w:rsidRPr="00EF3AED">
        <w:rPr>
          <w:rFonts w:eastAsia="Verdana"/>
          <w:bCs/>
          <w:sz w:val="22"/>
          <w:szCs w:val="22"/>
        </w:rPr>
        <w:t>2018</w:t>
      </w:r>
      <w:r w:rsidR="005727FB" w:rsidRPr="00072C25">
        <w:rPr>
          <w:rFonts w:eastAsia="Verdana"/>
          <w:bCs/>
          <w:sz w:val="22"/>
          <w:szCs w:val="22"/>
        </w:rPr>
        <w:t>;</w:t>
      </w:r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540F6C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– </w:t>
      </w:r>
      <w:r w:rsidRPr="00540F6C">
        <w:rPr>
          <w:rFonts w:eastAsia="Verdana"/>
          <w:bCs/>
          <w:sz w:val="22"/>
          <w:szCs w:val="22"/>
        </w:rPr>
        <w:t>As</w:t>
      </w:r>
      <w:r>
        <w:rPr>
          <w:rFonts w:eastAsia="Verdana"/>
          <w:bCs/>
          <w:sz w:val="22"/>
          <w:szCs w:val="22"/>
        </w:rPr>
        <w:t xml:space="preserve"> comissões o</w:t>
      </w:r>
      <w:r w:rsidRPr="00540F6C">
        <w:rPr>
          <w:rFonts w:eastAsia="Verdana"/>
          <w:bCs/>
          <w:sz w:val="22"/>
          <w:szCs w:val="22"/>
        </w:rPr>
        <w:t>rdinárias do Conselho de Arquitetura e Urbanis</w:t>
      </w:r>
      <w:r>
        <w:rPr>
          <w:rFonts w:eastAsia="Verdana"/>
          <w:bCs/>
          <w:sz w:val="22"/>
          <w:szCs w:val="22"/>
        </w:rPr>
        <w:t xml:space="preserve">mo do Distrito Federal (CAU/DF) </w:t>
      </w:r>
      <w:r w:rsidRPr="00540F6C">
        <w:rPr>
          <w:rFonts w:eastAsia="Verdana"/>
          <w:bCs/>
          <w:sz w:val="22"/>
          <w:szCs w:val="22"/>
        </w:rPr>
        <w:t>terão a seguinte composição:</w:t>
      </w:r>
    </w:p>
    <w:p w:rsidR="002C21FB" w:rsidRPr="00307D25" w:rsidRDefault="002C21FB" w:rsidP="002C21FB">
      <w:pPr>
        <w:spacing w:line="360" w:lineRule="auto"/>
        <w:ind w:left="-142"/>
        <w:rPr>
          <w:rFonts w:eastAsia="Verdana"/>
          <w:b/>
          <w:bCs/>
          <w:sz w:val="18"/>
          <w:szCs w:val="18"/>
        </w:rPr>
      </w:pPr>
    </w:p>
    <w:p w:rsidR="002C21FB" w:rsidRDefault="00540F6C" w:rsidP="002C21FB">
      <w:pPr>
        <w:spacing w:line="360" w:lineRule="auto"/>
        <w:ind w:left="-142"/>
        <w:rPr>
          <w:rFonts w:eastAsia="Verdana"/>
          <w:b/>
          <w:bCs/>
          <w:sz w:val="22"/>
          <w:szCs w:val="22"/>
        </w:rPr>
      </w:pPr>
      <w:r w:rsidRPr="00540F6C">
        <w:rPr>
          <w:rFonts w:eastAsia="Verdana"/>
          <w:b/>
          <w:bCs/>
          <w:sz w:val="22"/>
          <w:szCs w:val="22"/>
        </w:rPr>
        <w:t>Comissão de Ensino e Formação do CAU/DF - CEF-CAU/DF</w:t>
      </w:r>
    </w:p>
    <w:p w:rsidR="002C21FB" w:rsidRDefault="002C21FB" w:rsidP="002C21FB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Gabriela de Souza Tenório;</w:t>
      </w:r>
      <w:r w:rsidR="00540F6C" w:rsidRPr="00540F6C">
        <w:rPr>
          <w:rFonts w:eastAsia="Verdana"/>
          <w:sz w:val="22"/>
          <w:szCs w:val="22"/>
        </w:rPr>
        <w:t xml:space="preserve"> </w:t>
      </w:r>
    </w:p>
    <w:p w:rsidR="002C21FB" w:rsidRDefault="002C21FB" w:rsidP="002C21FB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Giselle Moll Mascarenhas;</w:t>
      </w:r>
    </w:p>
    <w:p w:rsidR="002C21FB" w:rsidRDefault="002C21FB" w:rsidP="002C21FB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Luciana Jobim Navarro;</w:t>
      </w:r>
    </w:p>
    <w:p w:rsidR="002C21FB" w:rsidRDefault="00540F6C" w:rsidP="002C21FB">
      <w:pPr>
        <w:spacing w:line="360" w:lineRule="auto"/>
        <w:ind w:left="-142"/>
        <w:rPr>
          <w:rFonts w:eastAsia="Verdana"/>
          <w:sz w:val="22"/>
          <w:szCs w:val="22"/>
        </w:rPr>
      </w:pPr>
      <w:r w:rsidRPr="00540F6C">
        <w:rPr>
          <w:rFonts w:eastAsia="Verdana"/>
          <w:sz w:val="22"/>
          <w:szCs w:val="22"/>
        </w:rPr>
        <w:t>Mônica Andréa</w:t>
      </w:r>
      <w:r w:rsidR="002C21FB">
        <w:rPr>
          <w:rFonts w:eastAsia="Verdana"/>
          <w:sz w:val="22"/>
          <w:szCs w:val="22"/>
        </w:rPr>
        <w:t xml:space="preserve"> Blanco;</w:t>
      </w:r>
      <w:r w:rsidRPr="00540F6C">
        <w:rPr>
          <w:rFonts w:eastAsia="Verdana"/>
          <w:sz w:val="22"/>
          <w:szCs w:val="22"/>
        </w:rPr>
        <w:t xml:space="preserve"> </w:t>
      </w:r>
    </w:p>
    <w:p w:rsidR="002C21FB" w:rsidRDefault="00540F6C" w:rsidP="002C21FB">
      <w:pPr>
        <w:spacing w:line="360" w:lineRule="auto"/>
        <w:ind w:left="-142"/>
        <w:rPr>
          <w:rFonts w:eastAsia="Verdana"/>
          <w:sz w:val="22"/>
          <w:szCs w:val="22"/>
        </w:rPr>
      </w:pPr>
      <w:r w:rsidRPr="00540F6C">
        <w:rPr>
          <w:rFonts w:eastAsia="Verdana"/>
          <w:sz w:val="22"/>
          <w:szCs w:val="22"/>
        </w:rPr>
        <w:t>Pedro de Almeida Grilo.</w:t>
      </w:r>
    </w:p>
    <w:p w:rsidR="002C21FB" w:rsidRPr="00307D25" w:rsidRDefault="002C21FB" w:rsidP="00072C25">
      <w:pPr>
        <w:ind w:left="-142"/>
        <w:rPr>
          <w:rFonts w:eastAsia="Verdana"/>
          <w:sz w:val="18"/>
          <w:szCs w:val="18"/>
        </w:rPr>
      </w:pPr>
    </w:p>
    <w:p w:rsidR="002C21FB" w:rsidRDefault="00540F6C" w:rsidP="002C21FB">
      <w:pPr>
        <w:spacing w:line="360" w:lineRule="auto"/>
        <w:ind w:left="-142"/>
        <w:rPr>
          <w:rFonts w:eastAsia="Verdana"/>
          <w:b/>
          <w:bCs/>
          <w:sz w:val="22"/>
          <w:szCs w:val="22"/>
        </w:rPr>
      </w:pPr>
      <w:r w:rsidRPr="00540F6C">
        <w:rPr>
          <w:rFonts w:eastAsia="Verdana"/>
          <w:b/>
          <w:bCs/>
          <w:sz w:val="22"/>
          <w:szCs w:val="22"/>
        </w:rPr>
        <w:t xml:space="preserve">Comissão de Ética e Disciplina do CAU/DF - CED-CAU/DF </w:t>
      </w:r>
    </w:p>
    <w:p w:rsidR="002C21FB" w:rsidRDefault="002C21FB" w:rsidP="002C21FB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Rogério Markiewicz;</w:t>
      </w:r>
    </w:p>
    <w:p w:rsidR="002C21FB" w:rsidRDefault="002C21FB" w:rsidP="002C21FB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Helena Zanella;</w:t>
      </w:r>
    </w:p>
    <w:p w:rsidR="002C21FB" w:rsidRDefault="002C21FB" w:rsidP="002C21FB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Gabriela de Souza Tenório;</w:t>
      </w:r>
      <w:r w:rsidR="00540F6C" w:rsidRPr="00540F6C">
        <w:rPr>
          <w:rFonts w:eastAsia="Verdana"/>
          <w:sz w:val="22"/>
          <w:szCs w:val="22"/>
        </w:rPr>
        <w:t xml:space="preserve"> </w:t>
      </w:r>
    </w:p>
    <w:p w:rsidR="002C21FB" w:rsidRDefault="002C21FB" w:rsidP="002C21FB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Antônio Menezes Junior;</w:t>
      </w:r>
    </w:p>
    <w:p w:rsidR="002C21FB" w:rsidRDefault="00540F6C" w:rsidP="002C21FB">
      <w:pPr>
        <w:spacing w:line="360" w:lineRule="auto"/>
        <w:ind w:left="-142"/>
        <w:rPr>
          <w:rFonts w:eastAsia="Verdana"/>
          <w:sz w:val="22"/>
          <w:szCs w:val="22"/>
        </w:rPr>
      </w:pPr>
      <w:r w:rsidRPr="00540F6C">
        <w:rPr>
          <w:rFonts w:eastAsia="Verdana"/>
          <w:sz w:val="22"/>
          <w:szCs w:val="22"/>
        </w:rPr>
        <w:t xml:space="preserve">Giselle Moll Mascarenhas. </w:t>
      </w:r>
    </w:p>
    <w:p w:rsidR="003D0183" w:rsidRPr="003D0183" w:rsidRDefault="003D0183" w:rsidP="003D0183">
      <w:pPr>
        <w:spacing w:line="360" w:lineRule="auto"/>
        <w:ind w:left="-142"/>
        <w:rPr>
          <w:rFonts w:eastAsia="Verdana"/>
          <w:b/>
          <w:bCs/>
          <w:sz w:val="12"/>
          <w:szCs w:val="12"/>
        </w:rPr>
      </w:pPr>
    </w:p>
    <w:p w:rsidR="002C21FB" w:rsidRDefault="00540F6C" w:rsidP="003D0183">
      <w:pPr>
        <w:spacing w:line="360" w:lineRule="auto"/>
        <w:ind w:left="-142"/>
        <w:rPr>
          <w:rFonts w:eastAsia="Verdana"/>
          <w:b/>
          <w:bCs/>
          <w:sz w:val="22"/>
          <w:szCs w:val="22"/>
        </w:rPr>
      </w:pPr>
      <w:r w:rsidRPr="00540F6C">
        <w:rPr>
          <w:rFonts w:eastAsia="Verdana"/>
          <w:b/>
          <w:bCs/>
          <w:sz w:val="22"/>
          <w:szCs w:val="22"/>
        </w:rPr>
        <w:t xml:space="preserve">Comissão de Exercício Profissional do CAU/DF - CEP-CAU/DF </w:t>
      </w:r>
    </w:p>
    <w:p w:rsidR="003D0183" w:rsidRDefault="00540F6C" w:rsidP="003D0183">
      <w:pPr>
        <w:spacing w:line="360" w:lineRule="auto"/>
        <w:ind w:left="-142"/>
        <w:rPr>
          <w:rFonts w:eastAsia="Verdana"/>
          <w:sz w:val="22"/>
          <w:szCs w:val="22"/>
        </w:rPr>
      </w:pPr>
      <w:r w:rsidRPr="00540F6C">
        <w:rPr>
          <w:rFonts w:eastAsia="Verdana"/>
          <w:sz w:val="22"/>
          <w:szCs w:val="22"/>
        </w:rPr>
        <w:t>Antônio Menezes Junior</w:t>
      </w:r>
      <w:r w:rsidR="003D0183">
        <w:rPr>
          <w:rFonts w:eastAsia="Verdana"/>
          <w:sz w:val="22"/>
          <w:szCs w:val="22"/>
        </w:rPr>
        <w:t>;</w:t>
      </w:r>
      <w:r w:rsidRPr="00540F6C">
        <w:rPr>
          <w:rFonts w:eastAsia="Verdana"/>
          <w:sz w:val="22"/>
          <w:szCs w:val="22"/>
        </w:rPr>
        <w:t xml:space="preserve"> </w:t>
      </w:r>
    </w:p>
    <w:p w:rsidR="003D0183" w:rsidRDefault="003D0183" w:rsidP="003D0183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Mônica Andréa Blanco;</w:t>
      </w:r>
    </w:p>
    <w:p w:rsidR="003D0183" w:rsidRDefault="00540F6C" w:rsidP="003D0183">
      <w:pPr>
        <w:spacing w:line="360" w:lineRule="auto"/>
        <w:ind w:left="-142"/>
        <w:rPr>
          <w:rFonts w:eastAsia="Verdana"/>
          <w:sz w:val="22"/>
          <w:szCs w:val="22"/>
        </w:rPr>
      </w:pPr>
      <w:r w:rsidRPr="00540F6C">
        <w:rPr>
          <w:rFonts w:eastAsia="Verdana"/>
          <w:sz w:val="22"/>
          <w:szCs w:val="22"/>
        </w:rPr>
        <w:t>Pedro de Almeida Grilo</w:t>
      </w:r>
      <w:r w:rsidR="003D0183">
        <w:rPr>
          <w:rFonts w:eastAsia="Verdana"/>
          <w:sz w:val="22"/>
          <w:szCs w:val="22"/>
        </w:rPr>
        <w:t>;</w:t>
      </w:r>
      <w:r w:rsidRPr="00540F6C">
        <w:rPr>
          <w:rFonts w:eastAsia="Verdana"/>
          <w:sz w:val="22"/>
          <w:szCs w:val="22"/>
        </w:rPr>
        <w:t xml:space="preserve"> </w:t>
      </w:r>
    </w:p>
    <w:p w:rsidR="003D0183" w:rsidRDefault="00540F6C" w:rsidP="003D0183">
      <w:pPr>
        <w:spacing w:line="360" w:lineRule="auto"/>
        <w:ind w:left="-142"/>
        <w:rPr>
          <w:rFonts w:eastAsia="Verdana"/>
          <w:sz w:val="22"/>
          <w:szCs w:val="22"/>
        </w:rPr>
      </w:pPr>
      <w:r w:rsidRPr="00540F6C">
        <w:rPr>
          <w:rFonts w:eastAsia="Verdana"/>
          <w:sz w:val="22"/>
          <w:szCs w:val="22"/>
        </w:rPr>
        <w:t>Daniel Marco</w:t>
      </w:r>
      <w:r w:rsidR="003D0183">
        <w:rPr>
          <w:rFonts w:eastAsia="Verdana"/>
          <w:sz w:val="22"/>
          <w:szCs w:val="22"/>
        </w:rPr>
        <w:t>s Szwec dos Santos Fernandes;</w:t>
      </w:r>
    </w:p>
    <w:p w:rsidR="003D0183" w:rsidRDefault="00540F6C" w:rsidP="003D0183">
      <w:pPr>
        <w:spacing w:line="360" w:lineRule="auto"/>
        <w:ind w:left="-142"/>
        <w:rPr>
          <w:rFonts w:eastAsia="Verdana"/>
          <w:sz w:val="22"/>
          <w:szCs w:val="22"/>
        </w:rPr>
      </w:pPr>
      <w:r w:rsidRPr="00540F6C">
        <w:rPr>
          <w:rFonts w:eastAsia="Verdana"/>
          <w:sz w:val="22"/>
          <w:szCs w:val="22"/>
        </w:rPr>
        <w:t>Rogério Markiewicz.</w:t>
      </w:r>
    </w:p>
    <w:p w:rsidR="003D0183" w:rsidRPr="00307D25" w:rsidRDefault="003D0183" w:rsidP="00072C25">
      <w:pPr>
        <w:ind w:left="-142"/>
        <w:rPr>
          <w:rFonts w:eastAsia="Verdana"/>
          <w:sz w:val="18"/>
          <w:szCs w:val="18"/>
        </w:rPr>
      </w:pPr>
    </w:p>
    <w:p w:rsidR="003D0183" w:rsidRDefault="00540F6C" w:rsidP="003D0183">
      <w:pPr>
        <w:spacing w:line="360" w:lineRule="auto"/>
        <w:ind w:left="-142"/>
        <w:rPr>
          <w:rFonts w:eastAsia="Verdana"/>
          <w:b/>
          <w:bCs/>
          <w:sz w:val="22"/>
          <w:szCs w:val="22"/>
        </w:rPr>
      </w:pPr>
      <w:r w:rsidRPr="00540F6C">
        <w:rPr>
          <w:rFonts w:eastAsia="Verdana"/>
          <w:b/>
          <w:bCs/>
          <w:sz w:val="22"/>
          <w:szCs w:val="22"/>
        </w:rPr>
        <w:t>Comissão de Finanças, Atos Administrativos e Gestão do CAU/DF - CFG-CAU/</w:t>
      </w:r>
      <w:proofErr w:type="gramStart"/>
      <w:r w:rsidRPr="00540F6C">
        <w:rPr>
          <w:rFonts w:eastAsia="Verdana"/>
          <w:b/>
          <w:bCs/>
          <w:sz w:val="22"/>
          <w:szCs w:val="22"/>
        </w:rPr>
        <w:t>DF</w:t>
      </w:r>
      <w:proofErr w:type="gramEnd"/>
      <w:r w:rsidRPr="00540F6C">
        <w:rPr>
          <w:rFonts w:eastAsia="Verdana"/>
          <w:b/>
          <w:bCs/>
          <w:sz w:val="22"/>
          <w:szCs w:val="22"/>
        </w:rPr>
        <w:t xml:space="preserve"> </w:t>
      </w:r>
    </w:p>
    <w:p w:rsidR="003D0183" w:rsidRDefault="00F9147A" w:rsidP="003D0183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Helena Zanella;</w:t>
      </w:r>
    </w:p>
    <w:p w:rsidR="003D0183" w:rsidRDefault="00540F6C" w:rsidP="003D0183">
      <w:pPr>
        <w:spacing w:line="360" w:lineRule="auto"/>
        <w:ind w:left="-142"/>
        <w:rPr>
          <w:rFonts w:eastAsia="Verdana"/>
          <w:sz w:val="22"/>
          <w:szCs w:val="22"/>
        </w:rPr>
      </w:pPr>
      <w:r w:rsidRPr="00540F6C">
        <w:rPr>
          <w:rFonts w:eastAsia="Verdana"/>
          <w:sz w:val="22"/>
          <w:szCs w:val="22"/>
        </w:rPr>
        <w:t>Daniel Ma</w:t>
      </w:r>
      <w:r w:rsidR="00F9147A">
        <w:rPr>
          <w:rFonts w:eastAsia="Verdana"/>
          <w:sz w:val="22"/>
          <w:szCs w:val="22"/>
        </w:rPr>
        <w:t>rcos Szwec dos Santos Fernandes;</w:t>
      </w:r>
    </w:p>
    <w:p w:rsidR="003D0183" w:rsidRDefault="00F9147A" w:rsidP="003D0183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Luciana Jobim Navarro;</w:t>
      </w:r>
    </w:p>
    <w:p w:rsidR="00540F6C" w:rsidRPr="00072C25" w:rsidRDefault="00540F6C" w:rsidP="003D0183">
      <w:pPr>
        <w:spacing w:line="360" w:lineRule="auto"/>
        <w:ind w:left="-142"/>
        <w:rPr>
          <w:rFonts w:eastAsia="Verdana"/>
          <w:sz w:val="22"/>
          <w:szCs w:val="22"/>
        </w:rPr>
      </w:pPr>
      <w:r w:rsidRPr="00540F6C">
        <w:rPr>
          <w:rFonts w:eastAsia="Verdana"/>
          <w:sz w:val="22"/>
          <w:szCs w:val="22"/>
        </w:rPr>
        <w:t>João Gilberto de Carvalho Accioly</w:t>
      </w:r>
      <w:r w:rsidR="00F9147A">
        <w:rPr>
          <w:rFonts w:eastAsia="Verdana"/>
          <w:sz w:val="22"/>
          <w:szCs w:val="22"/>
        </w:rPr>
        <w:t>.</w:t>
      </w:r>
    </w:p>
    <w:p w:rsidR="00106F11" w:rsidRPr="00307D25" w:rsidRDefault="00106F11" w:rsidP="00072C25">
      <w:pPr>
        <w:ind w:left="-142"/>
        <w:rPr>
          <w:rFonts w:eastAsia="Verdana"/>
          <w:sz w:val="18"/>
          <w:szCs w:val="18"/>
        </w:rPr>
      </w:pPr>
    </w:p>
    <w:p w:rsidR="00106F11" w:rsidRPr="00072C25" w:rsidRDefault="00951F05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3</w:t>
      </w:r>
      <w:r w:rsidR="00106F11" w:rsidRPr="00072C25">
        <w:rPr>
          <w:rFonts w:eastAsia="Verdana"/>
          <w:sz w:val="22"/>
          <w:szCs w:val="22"/>
        </w:rPr>
        <w:t xml:space="preserve"> – </w:t>
      </w:r>
      <w:bookmarkStart w:id="0" w:name="_GoBack"/>
      <w:bookmarkEnd w:id="0"/>
      <w:r w:rsidR="00106F11" w:rsidRPr="00072C25">
        <w:rPr>
          <w:rFonts w:eastAsia="Verdana"/>
          <w:sz w:val="22"/>
          <w:szCs w:val="22"/>
        </w:rPr>
        <w:t>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8132D0" w:rsidRPr="003D0183">
        <w:rPr>
          <w:b/>
          <w:bCs/>
          <w:sz w:val="22"/>
          <w:szCs w:val="22"/>
          <w:lang w:eastAsia="pt-BR"/>
        </w:rPr>
        <w:t>8</w:t>
      </w:r>
      <w:proofErr w:type="gramEnd"/>
      <w:r w:rsidR="00AC1A5E" w:rsidRPr="003D0183">
        <w:rPr>
          <w:b/>
          <w:bCs/>
          <w:sz w:val="22"/>
          <w:szCs w:val="22"/>
          <w:lang w:eastAsia="pt-BR"/>
        </w:rPr>
        <w:t xml:space="preserve"> votos favoráveis</w:t>
      </w:r>
      <w:r w:rsidR="003E1D0D" w:rsidRPr="003D0183">
        <w:rPr>
          <w:sz w:val="22"/>
          <w:szCs w:val="22"/>
          <w:lang w:eastAsia="pt-BR"/>
        </w:rPr>
        <w:t xml:space="preserve"> dos conselheiros:</w:t>
      </w:r>
      <w:r w:rsidR="008A2FAA" w:rsidRPr="003D0183">
        <w:rPr>
          <w:sz w:val="22"/>
          <w:szCs w:val="22"/>
          <w:lang w:eastAsia="pt-BR"/>
        </w:rPr>
        <w:t xml:space="preserve"> </w:t>
      </w:r>
      <w:r w:rsidR="00A107E5" w:rsidRPr="003D0183">
        <w:rPr>
          <w:sz w:val="22"/>
          <w:szCs w:val="22"/>
          <w:lang w:eastAsia="pt-BR"/>
        </w:rPr>
        <w:t>Antônio Menezes Junior, Daniel Marcos Szwec dos Santos Fernandes, Gabriela de Souza Tenório, Giselle Moll Mascarenhas, Helena Zanella, Luciana Jobim Navarro, Mônica Andréa Blanco, Pedro de Almeida Grilo</w:t>
      </w:r>
      <w:r w:rsidR="00392584" w:rsidRPr="003D0183">
        <w:rPr>
          <w:sz w:val="22"/>
          <w:szCs w:val="22"/>
          <w:lang w:eastAsia="pt-BR"/>
        </w:rPr>
        <w:t xml:space="preserve">; </w:t>
      </w:r>
      <w:r w:rsidR="00392584" w:rsidRPr="003D0183">
        <w:rPr>
          <w:b/>
          <w:sz w:val="22"/>
          <w:szCs w:val="22"/>
          <w:lang w:eastAsia="pt-BR"/>
        </w:rPr>
        <w:t>2 ausências</w:t>
      </w:r>
      <w:r w:rsidR="00392584" w:rsidRPr="003D0183">
        <w:rPr>
          <w:sz w:val="22"/>
          <w:szCs w:val="22"/>
          <w:lang w:eastAsia="pt-BR"/>
        </w:rPr>
        <w:t xml:space="preserve"> dos conselheiros: João Gilberto de Carvalho Accioly e Rogério Markiewicz.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proofErr w:type="gramStart"/>
      <w:r w:rsidR="00E50C91" w:rsidRPr="003D0183">
        <w:rPr>
          <w:rFonts w:eastAsia="Verdana"/>
          <w:sz w:val="22"/>
          <w:szCs w:val="22"/>
        </w:rPr>
        <w:t>2</w:t>
      </w:r>
      <w:proofErr w:type="gramEnd"/>
      <w:r w:rsidR="002A7571" w:rsidRPr="003D0183">
        <w:rPr>
          <w:rFonts w:eastAsia="Verdana"/>
          <w:sz w:val="22"/>
          <w:szCs w:val="22"/>
        </w:rPr>
        <w:t xml:space="preserve"> de janeiro 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C1CFE" w:rsidRDefault="00AC1CFE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Pr="003D0183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951F05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951F05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951F0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951F0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3CC4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C6A42"/>
    <w:rsid w:val="000D162A"/>
    <w:rsid w:val="000D17DB"/>
    <w:rsid w:val="000D2E39"/>
    <w:rsid w:val="000D7FD8"/>
    <w:rsid w:val="000E1276"/>
    <w:rsid w:val="000E2360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6385"/>
    <w:rsid w:val="0012203F"/>
    <w:rsid w:val="00122F68"/>
    <w:rsid w:val="00125B17"/>
    <w:rsid w:val="0012643A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787C"/>
    <w:rsid w:val="00217D00"/>
    <w:rsid w:val="002442FD"/>
    <w:rsid w:val="00252812"/>
    <w:rsid w:val="002612D3"/>
    <w:rsid w:val="00266A2F"/>
    <w:rsid w:val="0026702F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4785"/>
    <w:rsid w:val="002B545D"/>
    <w:rsid w:val="002C1D75"/>
    <w:rsid w:val="002C21FB"/>
    <w:rsid w:val="002D0841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717D1"/>
    <w:rsid w:val="0038066D"/>
    <w:rsid w:val="003874B1"/>
    <w:rsid w:val="00392584"/>
    <w:rsid w:val="003A5A8F"/>
    <w:rsid w:val="003A657E"/>
    <w:rsid w:val="003B4EC9"/>
    <w:rsid w:val="003B50EE"/>
    <w:rsid w:val="003D0183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74E2"/>
    <w:rsid w:val="005B4879"/>
    <w:rsid w:val="005C24BF"/>
    <w:rsid w:val="005C5029"/>
    <w:rsid w:val="005C6780"/>
    <w:rsid w:val="005D1656"/>
    <w:rsid w:val="005D5D6F"/>
    <w:rsid w:val="005E295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E55"/>
    <w:rsid w:val="006352E5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84B2D"/>
    <w:rsid w:val="0069412B"/>
    <w:rsid w:val="00697BF6"/>
    <w:rsid w:val="006A4752"/>
    <w:rsid w:val="006A71BB"/>
    <w:rsid w:val="006B66E0"/>
    <w:rsid w:val="006D1407"/>
    <w:rsid w:val="006D6BC8"/>
    <w:rsid w:val="006D7100"/>
    <w:rsid w:val="006E16AB"/>
    <w:rsid w:val="006E2388"/>
    <w:rsid w:val="006E2612"/>
    <w:rsid w:val="006E6519"/>
    <w:rsid w:val="006E6A3C"/>
    <w:rsid w:val="006F4EB1"/>
    <w:rsid w:val="0070089E"/>
    <w:rsid w:val="00702536"/>
    <w:rsid w:val="00704EAA"/>
    <w:rsid w:val="00707A1B"/>
    <w:rsid w:val="00707AED"/>
    <w:rsid w:val="007120EF"/>
    <w:rsid w:val="00713B4F"/>
    <w:rsid w:val="00720EEF"/>
    <w:rsid w:val="0072726A"/>
    <w:rsid w:val="007349A1"/>
    <w:rsid w:val="00735AD6"/>
    <w:rsid w:val="007360DA"/>
    <w:rsid w:val="00737244"/>
    <w:rsid w:val="007448FA"/>
    <w:rsid w:val="0075233E"/>
    <w:rsid w:val="00754C72"/>
    <w:rsid w:val="007574DE"/>
    <w:rsid w:val="00757758"/>
    <w:rsid w:val="00782184"/>
    <w:rsid w:val="007822B1"/>
    <w:rsid w:val="00783E3F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224A"/>
    <w:rsid w:val="008627E0"/>
    <w:rsid w:val="00864B97"/>
    <w:rsid w:val="00865F20"/>
    <w:rsid w:val="00872A7C"/>
    <w:rsid w:val="008740C4"/>
    <w:rsid w:val="00875F51"/>
    <w:rsid w:val="008808A9"/>
    <w:rsid w:val="00881AE1"/>
    <w:rsid w:val="00881C59"/>
    <w:rsid w:val="00884665"/>
    <w:rsid w:val="008A2FAA"/>
    <w:rsid w:val="008A58A2"/>
    <w:rsid w:val="008B0C07"/>
    <w:rsid w:val="008B154D"/>
    <w:rsid w:val="008B4E46"/>
    <w:rsid w:val="008C0A32"/>
    <w:rsid w:val="008C6D36"/>
    <w:rsid w:val="008D0B82"/>
    <w:rsid w:val="008D620C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4ACC"/>
    <w:rsid w:val="00924EE5"/>
    <w:rsid w:val="00925D1B"/>
    <w:rsid w:val="00930CAF"/>
    <w:rsid w:val="0093352B"/>
    <w:rsid w:val="00935CE7"/>
    <w:rsid w:val="00937779"/>
    <w:rsid w:val="009419AB"/>
    <w:rsid w:val="00951F05"/>
    <w:rsid w:val="0095237E"/>
    <w:rsid w:val="00983CC5"/>
    <w:rsid w:val="00985D1E"/>
    <w:rsid w:val="00992DD5"/>
    <w:rsid w:val="0099447F"/>
    <w:rsid w:val="00994977"/>
    <w:rsid w:val="009A04A9"/>
    <w:rsid w:val="009A0CDD"/>
    <w:rsid w:val="009A0EF6"/>
    <w:rsid w:val="009B4F9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107E5"/>
    <w:rsid w:val="00A12938"/>
    <w:rsid w:val="00A146ED"/>
    <w:rsid w:val="00A150BB"/>
    <w:rsid w:val="00A17DBF"/>
    <w:rsid w:val="00A34162"/>
    <w:rsid w:val="00A52299"/>
    <w:rsid w:val="00A569DC"/>
    <w:rsid w:val="00A630F0"/>
    <w:rsid w:val="00A64261"/>
    <w:rsid w:val="00A649BF"/>
    <w:rsid w:val="00A64BD3"/>
    <w:rsid w:val="00A672CB"/>
    <w:rsid w:val="00A71FB2"/>
    <w:rsid w:val="00A7471E"/>
    <w:rsid w:val="00A77773"/>
    <w:rsid w:val="00A80689"/>
    <w:rsid w:val="00A901B0"/>
    <w:rsid w:val="00A9094C"/>
    <w:rsid w:val="00A9116B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5F90"/>
    <w:rsid w:val="00AC7104"/>
    <w:rsid w:val="00AD2753"/>
    <w:rsid w:val="00AD3732"/>
    <w:rsid w:val="00AD65EC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4350"/>
    <w:rsid w:val="00B34ABC"/>
    <w:rsid w:val="00B5318E"/>
    <w:rsid w:val="00B641FB"/>
    <w:rsid w:val="00B65A6A"/>
    <w:rsid w:val="00B66D2F"/>
    <w:rsid w:val="00B675AE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782C"/>
    <w:rsid w:val="00CA10D7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622D2"/>
    <w:rsid w:val="00D65D5F"/>
    <w:rsid w:val="00D66207"/>
    <w:rsid w:val="00D6724E"/>
    <w:rsid w:val="00D717C5"/>
    <w:rsid w:val="00D72965"/>
    <w:rsid w:val="00D7555E"/>
    <w:rsid w:val="00D76BF3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3AED"/>
    <w:rsid w:val="00EF45A0"/>
    <w:rsid w:val="00EF6B03"/>
    <w:rsid w:val="00F00923"/>
    <w:rsid w:val="00F020AB"/>
    <w:rsid w:val="00F074C9"/>
    <w:rsid w:val="00F106AD"/>
    <w:rsid w:val="00F23F72"/>
    <w:rsid w:val="00F30BC1"/>
    <w:rsid w:val="00F346C0"/>
    <w:rsid w:val="00F35111"/>
    <w:rsid w:val="00F36748"/>
    <w:rsid w:val="00F3682F"/>
    <w:rsid w:val="00F51AF8"/>
    <w:rsid w:val="00F52822"/>
    <w:rsid w:val="00F67294"/>
    <w:rsid w:val="00F676D7"/>
    <w:rsid w:val="00F700E6"/>
    <w:rsid w:val="00F70ABE"/>
    <w:rsid w:val="00F74F0C"/>
    <w:rsid w:val="00F76058"/>
    <w:rsid w:val="00F82C5D"/>
    <w:rsid w:val="00F86FD7"/>
    <w:rsid w:val="00F9147A"/>
    <w:rsid w:val="00F92EBE"/>
    <w:rsid w:val="00F939AA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39EE-F8DF-4F8E-8ABA-9E78390C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231</cp:revision>
  <cp:lastPrinted>2017-12-05T12:47:00Z</cp:lastPrinted>
  <dcterms:created xsi:type="dcterms:W3CDTF">2017-11-23T17:05:00Z</dcterms:created>
  <dcterms:modified xsi:type="dcterms:W3CDTF">2018-01-29T16:27:00Z</dcterms:modified>
</cp:coreProperties>
</file>