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17121B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17121B">
        <w:rPr>
          <w:rFonts w:ascii="Times New Roman" w:hAnsi="Times New Roman"/>
          <w:sz w:val="24"/>
          <w:szCs w:val="24"/>
          <w:u w:val="none"/>
        </w:rPr>
        <w:t>ATA</w:t>
      </w:r>
    </w:p>
    <w:p w:rsidR="001C2ED2" w:rsidRPr="0017121B" w:rsidRDefault="00384763" w:rsidP="0034342F">
      <w:pPr>
        <w:tabs>
          <w:tab w:val="left" w:pos="8931"/>
        </w:tabs>
        <w:spacing w:line="432" w:lineRule="auto"/>
        <w:jc w:val="both"/>
        <w:rPr>
          <w:szCs w:val="24"/>
        </w:rPr>
      </w:pPr>
      <w:r>
        <w:rPr>
          <w:szCs w:val="24"/>
        </w:rPr>
        <w:t>Início: 13</w:t>
      </w:r>
      <w:r w:rsidR="00977801" w:rsidRPr="0017121B">
        <w:rPr>
          <w:szCs w:val="24"/>
        </w:rPr>
        <w:t>h</w:t>
      </w:r>
      <w:r w:rsidR="003A31CC" w:rsidRPr="0017121B">
        <w:rPr>
          <w:szCs w:val="24"/>
        </w:rPr>
        <w:t>00</w:t>
      </w:r>
      <w:r w:rsidR="00977801" w:rsidRPr="0017121B">
        <w:rPr>
          <w:szCs w:val="24"/>
        </w:rPr>
        <w:t>min</w:t>
      </w:r>
      <w:r w:rsidR="003847C9" w:rsidRPr="0017121B">
        <w:rPr>
          <w:szCs w:val="24"/>
        </w:rPr>
        <w:t xml:space="preserve"> </w:t>
      </w:r>
      <w:r w:rsidR="00DC497E" w:rsidRPr="0017121B">
        <w:rPr>
          <w:szCs w:val="24"/>
        </w:rPr>
        <w:t>–</w:t>
      </w:r>
      <w:r w:rsidR="001C2AA7" w:rsidRPr="0017121B">
        <w:rPr>
          <w:szCs w:val="24"/>
        </w:rPr>
        <w:t xml:space="preserve"> </w:t>
      </w:r>
      <w:r w:rsidR="00DC497E" w:rsidRPr="0017121B">
        <w:rPr>
          <w:szCs w:val="24"/>
        </w:rPr>
        <w:t xml:space="preserve">Término: </w:t>
      </w:r>
      <w:r>
        <w:rPr>
          <w:szCs w:val="24"/>
        </w:rPr>
        <w:t>14h2</w:t>
      </w:r>
      <w:r w:rsidR="00977801" w:rsidRPr="0017121B">
        <w:rPr>
          <w:szCs w:val="24"/>
        </w:rPr>
        <w:t>0</w:t>
      </w:r>
      <w:r w:rsidR="000812EA" w:rsidRPr="0017121B">
        <w:rPr>
          <w:szCs w:val="24"/>
        </w:rPr>
        <w:t>min</w:t>
      </w:r>
      <w:r w:rsidR="003847C9" w:rsidRPr="0017121B">
        <w:rPr>
          <w:szCs w:val="24"/>
        </w:rPr>
        <w:t xml:space="preserve">. </w:t>
      </w:r>
      <w:r w:rsidR="00DC497E" w:rsidRPr="0017121B">
        <w:rPr>
          <w:szCs w:val="24"/>
        </w:rPr>
        <w:t xml:space="preserve"> </w:t>
      </w:r>
      <w:r w:rsidR="007E56E6" w:rsidRPr="0017121B">
        <w:rPr>
          <w:b/>
          <w:szCs w:val="24"/>
        </w:rPr>
        <w:t>1)</w:t>
      </w:r>
      <w:r w:rsidR="007E56E6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PRESENÇAS: 1.1)</w:t>
      </w:r>
      <w:r w:rsidR="00DC497E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CONSELHEIROS</w:t>
      </w:r>
      <w:r w:rsidR="00DC497E" w:rsidRPr="0017121B">
        <w:rPr>
          <w:szCs w:val="24"/>
        </w:rPr>
        <w:t>:</w:t>
      </w:r>
      <w:r w:rsidR="00ED4536" w:rsidRPr="0017121B">
        <w:rPr>
          <w:szCs w:val="24"/>
        </w:rPr>
        <w:t xml:space="preserve"> </w:t>
      </w:r>
      <w:r w:rsidR="001C65F2" w:rsidRPr="0017121B">
        <w:rPr>
          <w:szCs w:val="24"/>
        </w:rPr>
        <w:t>Igor Soares Campos</w:t>
      </w:r>
      <w:r w:rsidR="00CA019D" w:rsidRPr="0017121B">
        <w:rPr>
          <w:szCs w:val="24"/>
        </w:rPr>
        <w:t xml:space="preserve">, </w:t>
      </w:r>
      <w:proofErr w:type="spellStart"/>
      <w:r w:rsidR="00B9683A" w:rsidRPr="0017121B">
        <w:rPr>
          <w:szCs w:val="24"/>
        </w:rPr>
        <w:t>Gunter</w:t>
      </w:r>
      <w:proofErr w:type="spellEnd"/>
      <w:r w:rsidR="00B9683A" w:rsidRPr="0017121B">
        <w:rPr>
          <w:szCs w:val="24"/>
        </w:rPr>
        <w:t xml:space="preserve"> Roland </w:t>
      </w:r>
      <w:proofErr w:type="spellStart"/>
      <w:r w:rsidR="00B9683A" w:rsidRPr="0017121B">
        <w:rPr>
          <w:szCs w:val="24"/>
        </w:rPr>
        <w:t>Kohlsdorf</w:t>
      </w:r>
      <w:proofErr w:type="spellEnd"/>
      <w:r w:rsidR="00B9683A" w:rsidRPr="0017121B">
        <w:rPr>
          <w:szCs w:val="24"/>
        </w:rPr>
        <w:t xml:space="preserve"> Spiller</w:t>
      </w:r>
      <w:r w:rsidR="00CE6D4C">
        <w:rPr>
          <w:szCs w:val="24"/>
        </w:rPr>
        <w:t>, Ricardo Reis Meira</w:t>
      </w:r>
      <w:r w:rsidR="00B9683A" w:rsidRPr="0017121B">
        <w:rPr>
          <w:szCs w:val="24"/>
        </w:rPr>
        <w:t xml:space="preserve"> e </w:t>
      </w:r>
      <w:r w:rsidR="00707E66" w:rsidRPr="0017121B">
        <w:rPr>
          <w:szCs w:val="24"/>
        </w:rPr>
        <w:t>Tony Marcos Malheiros</w:t>
      </w:r>
      <w:r w:rsidR="00977801" w:rsidRPr="0017121B">
        <w:rPr>
          <w:szCs w:val="24"/>
        </w:rPr>
        <w:t xml:space="preserve">. </w:t>
      </w:r>
      <w:r w:rsidR="00E14499" w:rsidRPr="0017121B">
        <w:rPr>
          <w:b/>
          <w:szCs w:val="24"/>
        </w:rPr>
        <w:t>1.2</w:t>
      </w:r>
      <w:r w:rsidR="00734C27" w:rsidRPr="0017121B">
        <w:rPr>
          <w:b/>
          <w:szCs w:val="24"/>
        </w:rPr>
        <w:t>)</w:t>
      </w:r>
      <w:r w:rsidR="00734C27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 xml:space="preserve">FUNCIONÁRIOS DO CAU/DF: </w:t>
      </w:r>
      <w:r w:rsidR="00B9683A" w:rsidRPr="0017121B">
        <w:rPr>
          <w:szCs w:val="24"/>
        </w:rPr>
        <w:t>Daniela Borges dos Santos</w:t>
      </w:r>
      <w:r w:rsidR="00CE6D4C">
        <w:rPr>
          <w:szCs w:val="24"/>
        </w:rPr>
        <w:t>, Cristiano Ramalho, Luís Carlos Reis da Silva</w:t>
      </w:r>
      <w:r w:rsidR="00977801" w:rsidRPr="0017121B">
        <w:rPr>
          <w:szCs w:val="24"/>
        </w:rPr>
        <w:t xml:space="preserve"> e </w:t>
      </w:r>
      <w:r w:rsidR="00CE6D4C" w:rsidRPr="00977801">
        <w:rPr>
          <w:szCs w:val="24"/>
        </w:rPr>
        <w:t xml:space="preserve">Karla Dias </w:t>
      </w:r>
      <w:proofErr w:type="spellStart"/>
      <w:r w:rsidR="00CE6D4C" w:rsidRPr="00977801">
        <w:rPr>
          <w:szCs w:val="24"/>
        </w:rPr>
        <w:t>Faulstich</w:t>
      </w:r>
      <w:proofErr w:type="spellEnd"/>
      <w:r w:rsidR="00CE6D4C" w:rsidRPr="00977801">
        <w:rPr>
          <w:szCs w:val="24"/>
        </w:rPr>
        <w:t xml:space="preserve"> Alves</w:t>
      </w:r>
      <w:r w:rsidR="00977801" w:rsidRPr="0017121B">
        <w:rPr>
          <w:szCs w:val="24"/>
        </w:rPr>
        <w:t>.</w:t>
      </w:r>
      <w:r w:rsidR="00CE6D4C">
        <w:rPr>
          <w:szCs w:val="24"/>
        </w:rPr>
        <w:t xml:space="preserve"> </w:t>
      </w:r>
      <w:r w:rsidR="00CE6D4C">
        <w:rPr>
          <w:b/>
          <w:szCs w:val="24"/>
        </w:rPr>
        <w:t>1.3)</w:t>
      </w:r>
      <w:r w:rsidR="00CE6D4C">
        <w:rPr>
          <w:szCs w:val="24"/>
        </w:rPr>
        <w:t xml:space="preserve"> </w:t>
      </w:r>
      <w:r w:rsidR="00CE6D4C">
        <w:rPr>
          <w:b/>
          <w:szCs w:val="24"/>
        </w:rPr>
        <w:t xml:space="preserve">CONVIDADOS DO CAU/DF: </w:t>
      </w:r>
      <w:r w:rsidR="00CE6D4C">
        <w:rPr>
          <w:szCs w:val="24"/>
        </w:rPr>
        <w:t>Alberto Alves de Faria.</w:t>
      </w:r>
      <w:r w:rsidR="00977801" w:rsidRPr="0017121B">
        <w:rPr>
          <w:szCs w:val="24"/>
        </w:rPr>
        <w:t xml:space="preserve"> </w:t>
      </w:r>
      <w:r w:rsidR="006B03E4" w:rsidRPr="0017121B">
        <w:rPr>
          <w:b/>
          <w:szCs w:val="24"/>
        </w:rPr>
        <w:t>ITEM 1</w:t>
      </w:r>
      <w:r w:rsidR="00CA019D" w:rsidRPr="0017121B">
        <w:rPr>
          <w:b/>
          <w:szCs w:val="24"/>
        </w:rPr>
        <w:t xml:space="preserve"> </w:t>
      </w:r>
      <w:r w:rsidR="0054079F" w:rsidRPr="0017121B">
        <w:rPr>
          <w:b/>
          <w:szCs w:val="24"/>
        </w:rPr>
        <w:t xml:space="preserve">- </w:t>
      </w:r>
      <w:r w:rsidR="00992D09" w:rsidRPr="0017121B">
        <w:rPr>
          <w:b/>
          <w:szCs w:val="24"/>
        </w:rPr>
        <w:t xml:space="preserve">Introdução e </w:t>
      </w:r>
      <w:r w:rsidR="00E03A02" w:rsidRPr="0017121B">
        <w:rPr>
          <w:b/>
          <w:szCs w:val="24"/>
        </w:rPr>
        <w:t xml:space="preserve">Verificação do </w:t>
      </w:r>
      <w:r w:rsidR="002F5A6E" w:rsidRPr="0017121B">
        <w:rPr>
          <w:b/>
          <w:i/>
          <w:szCs w:val="24"/>
        </w:rPr>
        <w:t>quórum</w:t>
      </w:r>
      <w:r w:rsidR="00616F7D" w:rsidRPr="0017121B">
        <w:rPr>
          <w:szCs w:val="24"/>
        </w:rPr>
        <w:t xml:space="preserve"> –</w:t>
      </w:r>
      <w:r w:rsidR="001C0CFF" w:rsidRPr="0017121B">
        <w:rPr>
          <w:szCs w:val="24"/>
        </w:rPr>
        <w:t xml:space="preserve"> </w:t>
      </w:r>
      <w:r w:rsidR="00BD5BDE" w:rsidRPr="0017121B">
        <w:rPr>
          <w:szCs w:val="24"/>
        </w:rPr>
        <w:t xml:space="preserve">Após a verificação do </w:t>
      </w:r>
      <w:r w:rsidR="00BD5BDE" w:rsidRPr="0017121B">
        <w:rPr>
          <w:i/>
          <w:szCs w:val="24"/>
        </w:rPr>
        <w:t>quórum</w:t>
      </w:r>
      <w:r w:rsidR="00BD5BDE" w:rsidRPr="0017121B">
        <w:rPr>
          <w:szCs w:val="24"/>
        </w:rPr>
        <w:t xml:space="preserve"> mínimo, </w:t>
      </w:r>
      <w:r w:rsidR="00616F7D" w:rsidRPr="0017121B">
        <w:rPr>
          <w:szCs w:val="24"/>
        </w:rPr>
        <w:t>prosseguiu-se com</w:t>
      </w:r>
      <w:r w:rsidR="006F7011" w:rsidRPr="0017121B">
        <w:rPr>
          <w:szCs w:val="24"/>
        </w:rPr>
        <w:t xml:space="preserve"> a </w:t>
      </w:r>
      <w:r w:rsidR="00CE6D4C">
        <w:rPr>
          <w:szCs w:val="24"/>
        </w:rPr>
        <w:t>6</w:t>
      </w:r>
      <w:r w:rsidR="001E4397" w:rsidRPr="0017121B">
        <w:rPr>
          <w:szCs w:val="24"/>
        </w:rPr>
        <w:t xml:space="preserve">ª Reunião </w:t>
      </w:r>
      <w:r w:rsidR="006F7011" w:rsidRPr="0017121B">
        <w:rPr>
          <w:szCs w:val="24"/>
        </w:rPr>
        <w:t xml:space="preserve">Ordinária de 2017 </w:t>
      </w:r>
      <w:r w:rsidR="001E4397" w:rsidRPr="0017121B">
        <w:rPr>
          <w:szCs w:val="24"/>
        </w:rPr>
        <w:t>da Comissão de Ética e Disciplina</w:t>
      </w:r>
      <w:r w:rsidR="008C29A4" w:rsidRPr="0017121B">
        <w:rPr>
          <w:szCs w:val="24"/>
        </w:rPr>
        <w:t xml:space="preserve"> - CED</w:t>
      </w:r>
      <w:r w:rsidR="001E4397" w:rsidRPr="0017121B">
        <w:rPr>
          <w:szCs w:val="24"/>
        </w:rPr>
        <w:t xml:space="preserve">. </w:t>
      </w:r>
      <w:r w:rsidR="00977801" w:rsidRPr="0017121B">
        <w:rPr>
          <w:b/>
          <w:szCs w:val="24"/>
        </w:rPr>
        <w:t xml:space="preserve">ITEM 2 - </w:t>
      </w:r>
      <w:r w:rsidR="00E14821" w:rsidRPr="0017121B">
        <w:rPr>
          <w:b/>
          <w:szCs w:val="24"/>
        </w:rPr>
        <w:t xml:space="preserve">Leitura e </w:t>
      </w:r>
      <w:r w:rsidR="002E4AA4" w:rsidRPr="0017121B">
        <w:rPr>
          <w:b/>
          <w:szCs w:val="24"/>
        </w:rPr>
        <w:t>a</w:t>
      </w:r>
      <w:r w:rsidR="00E14821" w:rsidRPr="0017121B">
        <w:rPr>
          <w:b/>
          <w:szCs w:val="24"/>
        </w:rPr>
        <w:t xml:space="preserve">provação da Ata da </w:t>
      </w:r>
      <w:r w:rsidR="00C61AF2">
        <w:rPr>
          <w:b/>
          <w:szCs w:val="24"/>
        </w:rPr>
        <w:t>5</w:t>
      </w:r>
      <w:r w:rsidR="00162E66" w:rsidRPr="0017121B">
        <w:rPr>
          <w:b/>
          <w:szCs w:val="24"/>
        </w:rPr>
        <w:t xml:space="preserve">ª </w:t>
      </w:r>
      <w:r w:rsidR="00977801" w:rsidRPr="0017121B">
        <w:rPr>
          <w:b/>
          <w:szCs w:val="24"/>
        </w:rPr>
        <w:t xml:space="preserve">Reunião </w:t>
      </w:r>
      <w:r w:rsidR="0049034C" w:rsidRPr="0017121B">
        <w:rPr>
          <w:b/>
          <w:szCs w:val="24"/>
        </w:rPr>
        <w:t xml:space="preserve">Ordinária </w:t>
      </w:r>
      <w:r w:rsidR="0064059B" w:rsidRPr="0017121B">
        <w:rPr>
          <w:b/>
          <w:szCs w:val="24"/>
        </w:rPr>
        <w:t>de 2017</w:t>
      </w:r>
      <w:r w:rsidR="006F7011" w:rsidRPr="0017121B">
        <w:rPr>
          <w:b/>
          <w:szCs w:val="24"/>
        </w:rPr>
        <w:t xml:space="preserve"> </w:t>
      </w:r>
      <w:r w:rsidR="00977801" w:rsidRPr="0017121B">
        <w:rPr>
          <w:b/>
          <w:szCs w:val="24"/>
        </w:rPr>
        <w:t>da Comissão de Ética e Disciplina</w:t>
      </w:r>
      <w:r w:rsidR="006F7011" w:rsidRPr="0017121B">
        <w:rPr>
          <w:b/>
          <w:szCs w:val="24"/>
        </w:rPr>
        <w:t xml:space="preserve"> - CED </w:t>
      </w:r>
      <w:r w:rsidR="00CA019D" w:rsidRPr="0017121B">
        <w:rPr>
          <w:b/>
          <w:szCs w:val="24"/>
        </w:rPr>
        <w:t xml:space="preserve">- </w:t>
      </w:r>
      <w:r w:rsidR="00C61AF2">
        <w:rPr>
          <w:szCs w:val="24"/>
        </w:rPr>
        <w:t>A Ata da 5</w:t>
      </w:r>
      <w:r w:rsidR="00CA019D" w:rsidRPr="0017121B">
        <w:rPr>
          <w:szCs w:val="24"/>
        </w:rPr>
        <w:t>ª Reunião Ordinária da Comissão de Ética e Disciplina</w:t>
      </w:r>
      <w:r w:rsidR="00F301C5" w:rsidRPr="0017121B">
        <w:rPr>
          <w:szCs w:val="24"/>
        </w:rPr>
        <w:t xml:space="preserve"> – CED de 2017</w:t>
      </w:r>
      <w:r w:rsidR="00CA019D" w:rsidRPr="0017121B">
        <w:rPr>
          <w:szCs w:val="24"/>
        </w:rPr>
        <w:t xml:space="preserve"> foi aprovada por unanimidade.</w:t>
      </w:r>
      <w:r>
        <w:rPr>
          <w:b/>
          <w:szCs w:val="24"/>
        </w:rPr>
        <w:t xml:space="preserve"> </w:t>
      </w:r>
      <w:r w:rsidR="00580CF2" w:rsidRPr="0017121B">
        <w:rPr>
          <w:b/>
          <w:szCs w:val="24"/>
        </w:rPr>
        <w:t>ITEM 3</w:t>
      </w:r>
      <w:r w:rsidR="00CA019D" w:rsidRPr="0017121B">
        <w:rPr>
          <w:b/>
          <w:szCs w:val="24"/>
        </w:rPr>
        <w:t xml:space="preserve"> – Relatos de processos – </w:t>
      </w:r>
      <w:r w:rsidR="002C1D67" w:rsidRPr="0017121B">
        <w:rPr>
          <w:szCs w:val="24"/>
        </w:rPr>
        <w:t>O</w:t>
      </w:r>
      <w:r w:rsidR="002C1D67" w:rsidRPr="0017121B">
        <w:rPr>
          <w:b/>
          <w:szCs w:val="24"/>
        </w:rPr>
        <w:t xml:space="preserve"> </w:t>
      </w:r>
      <w:r w:rsidR="002C1D67" w:rsidRPr="0017121B">
        <w:rPr>
          <w:szCs w:val="24"/>
        </w:rPr>
        <w:t>conselheiro</w:t>
      </w:r>
      <w:r w:rsidR="002C1D67" w:rsidRPr="0017121B">
        <w:rPr>
          <w:b/>
          <w:szCs w:val="24"/>
        </w:rPr>
        <w:t xml:space="preserve"> </w:t>
      </w:r>
      <w:r w:rsidR="006B78E4">
        <w:rPr>
          <w:b/>
          <w:szCs w:val="24"/>
        </w:rPr>
        <w:t>Tony Marcos Malheiros</w:t>
      </w:r>
      <w:r w:rsidR="00707E66" w:rsidRPr="0017121B">
        <w:rPr>
          <w:b/>
          <w:szCs w:val="24"/>
        </w:rPr>
        <w:t xml:space="preserve"> </w:t>
      </w:r>
      <w:r w:rsidR="00C9260F" w:rsidRPr="0017121B">
        <w:rPr>
          <w:szCs w:val="24"/>
        </w:rPr>
        <w:t>relatou o</w:t>
      </w:r>
      <w:r w:rsidR="002C1D67" w:rsidRPr="0017121B">
        <w:rPr>
          <w:szCs w:val="24"/>
        </w:rPr>
        <w:t xml:space="preserve"> </w:t>
      </w:r>
      <w:r w:rsidR="002C1D67" w:rsidRPr="0017121B">
        <w:rPr>
          <w:b/>
          <w:szCs w:val="24"/>
        </w:rPr>
        <w:t xml:space="preserve">PROCESSO N.º </w:t>
      </w:r>
      <w:r w:rsidR="006B78E4">
        <w:rPr>
          <w:b/>
          <w:szCs w:val="24"/>
        </w:rPr>
        <w:t>221925/2015</w:t>
      </w:r>
      <w:r w:rsidR="00C9260F" w:rsidRPr="0017121B">
        <w:rPr>
          <w:szCs w:val="24"/>
        </w:rPr>
        <w:t xml:space="preserve">, que se trata de </w:t>
      </w:r>
      <w:r w:rsidR="00707E66" w:rsidRPr="0017121B">
        <w:rPr>
          <w:szCs w:val="24"/>
        </w:rPr>
        <w:t>denúncia</w:t>
      </w:r>
      <w:r w:rsidR="004F24C8">
        <w:rPr>
          <w:szCs w:val="24"/>
        </w:rPr>
        <w:t xml:space="preserve"> protocolada pela senhora </w:t>
      </w:r>
      <w:r w:rsidR="004F24C8" w:rsidRPr="004F24C8">
        <w:rPr>
          <w:szCs w:val="24"/>
        </w:rPr>
        <w:t xml:space="preserve">Ana Maria dos Santos Silva </w:t>
      </w:r>
      <w:r w:rsidR="004F24C8">
        <w:rPr>
          <w:szCs w:val="24"/>
        </w:rPr>
        <w:t>em desfavor do arq</w:t>
      </w:r>
      <w:r w:rsidR="004F24C8" w:rsidRPr="0017121B">
        <w:rPr>
          <w:szCs w:val="24"/>
        </w:rPr>
        <w:t>.</w:t>
      </w:r>
      <w:r w:rsidR="004F24C8">
        <w:rPr>
          <w:szCs w:val="24"/>
        </w:rPr>
        <w:t xml:space="preserve"> </w:t>
      </w:r>
      <w:proofErr w:type="gramStart"/>
      <w:r w:rsidR="004F24C8">
        <w:rPr>
          <w:szCs w:val="24"/>
        </w:rPr>
        <w:t>e</w:t>
      </w:r>
      <w:proofErr w:type="gramEnd"/>
      <w:r w:rsidR="004F24C8">
        <w:rPr>
          <w:szCs w:val="24"/>
        </w:rPr>
        <w:t xml:space="preserve"> urb. </w:t>
      </w:r>
      <w:proofErr w:type="spellStart"/>
      <w:r w:rsidR="004F24C8">
        <w:rPr>
          <w:szCs w:val="24"/>
        </w:rPr>
        <w:t>Érick</w:t>
      </w:r>
      <w:proofErr w:type="spellEnd"/>
      <w:r w:rsidR="004F24C8">
        <w:rPr>
          <w:szCs w:val="24"/>
        </w:rPr>
        <w:t xml:space="preserve"> Borges Tavares</w:t>
      </w:r>
      <w:r w:rsidR="004F24C8">
        <w:rPr>
          <w:szCs w:val="24"/>
        </w:rPr>
        <w:t xml:space="preserve"> por suposto descumprimento de contrato</w:t>
      </w:r>
      <w:r w:rsidR="001B35EF" w:rsidRPr="0017121B">
        <w:rPr>
          <w:szCs w:val="24"/>
        </w:rPr>
        <w:t xml:space="preserve">. O conselheiro relator informou seu </w:t>
      </w:r>
      <w:r w:rsidR="001B35EF" w:rsidRPr="0017121B">
        <w:rPr>
          <w:b/>
          <w:szCs w:val="24"/>
        </w:rPr>
        <w:t>voto</w:t>
      </w:r>
      <w:r w:rsidR="001B35EF" w:rsidRPr="0017121B">
        <w:rPr>
          <w:szCs w:val="24"/>
        </w:rPr>
        <w:t>: “</w:t>
      </w:r>
      <w:r w:rsidR="00707E66" w:rsidRPr="0017121B">
        <w:rPr>
          <w:szCs w:val="24"/>
        </w:rPr>
        <w:t xml:space="preserve">Pela </w:t>
      </w:r>
      <w:r w:rsidR="004F24C8">
        <w:rPr>
          <w:szCs w:val="24"/>
        </w:rPr>
        <w:t>admissão da denúncia</w:t>
      </w:r>
      <w:r w:rsidR="00826D6C" w:rsidRPr="0017121B">
        <w:rPr>
          <w:szCs w:val="24"/>
        </w:rPr>
        <w:t>”</w:t>
      </w:r>
      <w:r w:rsidR="001B35EF" w:rsidRPr="0017121B">
        <w:rPr>
          <w:szCs w:val="24"/>
        </w:rPr>
        <w:t>.</w:t>
      </w:r>
      <w:r w:rsidR="00E73834" w:rsidRPr="0017121B">
        <w:rPr>
          <w:szCs w:val="24"/>
        </w:rPr>
        <w:t xml:space="preserve"> </w:t>
      </w:r>
      <w:r w:rsidR="00C9260F" w:rsidRPr="0017121B">
        <w:rPr>
          <w:b/>
          <w:szCs w:val="24"/>
        </w:rPr>
        <w:t>DELIBEROU-SE:</w:t>
      </w:r>
      <w:r w:rsidR="00C9260F" w:rsidRPr="0017121B">
        <w:rPr>
          <w:szCs w:val="24"/>
        </w:rPr>
        <w:t xml:space="preserve"> </w:t>
      </w:r>
      <w:r w:rsidR="001B35EF" w:rsidRPr="0017121B">
        <w:rPr>
          <w:szCs w:val="24"/>
        </w:rPr>
        <w:t>“</w:t>
      </w:r>
      <w:r w:rsidR="004F24C8">
        <w:rPr>
          <w:szCs w:val="24"/>
        </w:rPr>
        <w:t>Por a</w:t>
      </w:r>
      <w:r w:rsidR="00707E66" w:rsidRPr="0017121B">
        <w:rPr>
          <w:szCs w:val="24"/>
        </w:rPr>
        <w:t xml:space="preserve">provar relato </w:t>
      </w:r>
      <w:r w:rsidR="004F24C8">
        <w:rPr>
          <w:szCs w:val="24"/>
        </w:rPr>
        <w:t>e o voto do conselheiro relator</w:t>
      </w:r>
      <w:r w:rsidR="001B35EF" w:rsidRPr="0017121B">
        <w:rPr>
          <w:szCs w:val="24"/>
        </w:rPr>
        <w:t>”.</w:t>
      </w:r>
      <w:r w:rsidR="004F24C8">
        <w:rPr>
          <w:szCs w:val="24"/>
        </w:rPr>
        <w:t xml:space="preserve"> Foram 4 (quatro</w:t>
      </w:r>
      <w:r w:rsidR="00193987" w:rsidRPr="0017121B">
        <w:rPr>
          <w:szCs w:val="24"/>
        </w:rPr>
        <w:t>) votos favoráveis, 0 (zero) voto contrário e 0 (zero) abstenções.</w:t>
      </w:r>
      <w:r w:rsidR="0087346A" w:rsidRPr="0017121B">
        <w:rPr>
          <w:szCs w:val="24"/>
        </w:rPr>
        <w:t xml:space="preserve"> </w:t>
      </w:r>
      <w:r w:rsidR="004F24C8" w:rsidRPr="0017121B">
        <w:rPr>
          <w:szCs w:val="24"/>
        </w:rPr>
        <w:t>O</w:t>
      </w:r>
      <w:r w:rsidR="004F24C8" w:rsidRPr="0017121B">
        <w:rPr>
          <w:b/>
          <w:szCs w:val="24"/>
        </w:rPr>
        <w:t xml:space="preserve"> </w:t>
      </w:r>
      <w:r w:rsidR="004F24C8" w:rsidRPr="0017121B">
        <w:rPr>
          <w:szCs w:val="24"/>
        </w:rPr>
        <w:t>conselheiro</w:t>
      </w:r>
      <w:r w:rsidR="004F24C8" w:rsidRPr="0017121B">
        <w:rPr>
          <w:b/>
          <w:szCs w:val="24"/>
        </w:rPr>
        <w:t xml:space="preserve"> </w:t>
      </w:r>
      <w:r w:rsidR="004F24C8">
        <w:rPr>
          <w:b/>
          <w:szCs w:val="24"/>
        </w:rPr>
        <w:t>Tony Marcos Malheiros</w:t>
      </w:r>
      <w:r w:rsidR="004F24C8" w:rsidRPr="0017121B">
        <w:rPr>
          <w:b/>
          <w:szCs w:val="24"/>
        </w:rPr>
        <w:t xml:space="preserve"> </w:t>
      </w:r>
      <w:r w:rsidR="004F24C8" w:rsidRPr="0017121B">
        <w:rPr>
          <w:szCs w:val="24"/>
        </w:rPr>
        <w:t xml:space="preserve">relatou o </w:t>
      </w:r>
      <w:r w:rsidR="004F24C8" w:rsidRPr="0017121B">
        <w:rPr>
          <w:b/>
          <w:szCs w:val="24"/>
        </w:rPr>
        <w:t xml:space="preserve">PROCESSO N.º </w:t>
      </w:r>
      <w:r w:rsidR="004F24C8">
        <w:rPr>
          <w:b/>
          <w:szCs w:val="24"/>
        </w:rPr>
        <w:t>370809/2016</w:t>
      </w:r>
      <w:r w:rsidR="004F24C8" w:rsidRPr="0017121B">
        <w:rPr>
          <w:szCs w:val="24"/>
        </w:rPr>
        <w:t>, que se trata de denúncia</w:t>
      </w:r>
      <w:r w:rsidR="004F24C8">
        <w:rPr>
          <w:szCs w:val="24"/>
        </w:rPr>
        <w:t xml:space="preserve"> </w:t>
      </w:r>
      <w:r w:rsidR="004F24C8">
        <w:rPr>
          <w:szCs w:val="24"/>
        </w:rPr>
        <w:t>protocolada pelo</w:t>
      </w:r>
      <w:r w:rsidR="004F24C8">
        <w:rPr>
          <w:szCs w:val="24"/>
        </w:rPr>
        <w:t xml:space="preserve"> senhor </w:t>
      </w:r>
      <w:r w:rsidR="004F24C8">
        <w:rPr>
          <w:szCs w:val="24"/>
        </w:rPr>
        <w:t>Hamilton Walter Avelar Xavier</w:t>
      </w:r>
      <w:r w:rsidR="004F24C8" w:rsidRPr="004F24C8">
        <w:rPr>
          <w:szCs w:val="24"/>
        </w:rPr>
        <w:t xml:space="preserve"> </w:t>
      </w:r>
      <w:r w:rsidR="004F24C8">
        <w:rPr>
          <w:szCs w:val="24"/>
        </w:rPr>
        <w:t>em desfavor do arq</w:t>
      </w:r>
      <w:r w:rsidR="004F24C8" w:rsidRPr="0017121B">
        <w:rPr>
          <w:szCs w:val="24"/>
        </w:rPr>
        <w:t>.</w:t>
      </w:r>
      <w:r w:rsidR="004F24C8">
        <w:rPr>
          <w:szCs w:val="24"/>
        </w:rPr>
        <w:t xml:space="preserve"> </w:t>
      </w:r>
      <w:proofErr w:type="gramStart"/>
      <w:r w:rsidR="004F24C8">
        <w:rPr>
          <w:szCs w:val="24"/>
        </w:rPr>
        <w:t>e</w:t>
      </w:r>
      <w:proofErr w:type="gramEnd"/>
      <w:r w:rsidR="004F24C8">
        <w:rPr>
          <w:szCs w:val="24"/>
        </w:rPr>
        <w:t xml:space="preserve"> urb. </w:t>
      </w:r>
      <w:r w:rsidR="004F24C8">
        <w:rPr>
          <w:szCs w:val="24"/>
        </w:rPr>
        <w:t>Moacir Melo de Souza</w:t>
      </w:r>
      <w:r w:rsidR="004F24C8">
        <w:rPr>
          <w:szCs w:val="24"/>
        </w:rPr>
        <w:t xml:space="preserve"> </w:t>
      </w:r>
      <w:r w:rsidR="004F24C8">
        <w:rPr>
          <w:szCs w:val="24"/>
        </w:rPr>
        <w:t>por imperícia e desempenho antiético durante a prestação de serviços contratados de elaboração de projetos e administração de obra, bem como exercer a reponsabilidade técnica pela mesma</w:t>
      </w:r>
      <w:r w:rsidR="004F24C8" w:rsidRPr="0017121B">
        <w:rPr>
          <w:szCs w:val="24"/>
        </w:rPr>
        <w:t xml:space="preserve">. O conselheiro relator </w:t>
      </w:r>
      <w:r w:rsidR="004F24C8">
        <w:rPr>
          <w:szCs w:val="24"/>
        </w:rPr>
        <w:t>entendeu que, após a relação entre as partes ser esclarecida</w:t>
      </w:r>
      <w:r w:rsidR="00035923">
        <w:rPr>
          <w:szCs w:val="24"/>
        </w:rPr>
        <w:t xml:space="preserve">, considerou não haver indícios de conduta antiética por parte do arq. </w:t>
      </w:r>
      <w:proofErr w:type="gramStart"/>
      <w:r w:rsidR="00035923">
        <w:rPr>
          <w:szCs w:val="24"/>
        </w:rPr>
        <w:t>e</w:t>
      </w:r>
      <w:proofErr w:type="gramEnd"/>
      <w:r w:rsidR="00035923">
        <w:rPr>
          <w:szCs w:val="24"/>
        </w:rPr>
        <w:t xml:space="preserve"> urb. Moacir de Melo de Souza e </w:t>
      </w:r>
      <w:r w:rsidR="004F24C8" w:rsidRPr="0017121B">
        <w:rPr>
          <w:szCs w:val="24"/>
        </w:rPr>
        <w:t xml:space="preserve">informou seu </w:t>
      </w:r>
      <w:r w:rsidR="004F24C8" w:rsidRPr="0017121B">
        <w:rPr>
          <w:b/>
          <w:szCs w:val="24"/>
        </w:rPr>
        <w:t>voto</w:t>
      </w:r>
      <w:r w:rsidR="004F24C8" w:rsidRPr="0017121B">
        <w:rPr>
          <w:szCs w:val="24"/>
        </w:rPr>
        <w:t>: “</w:t>
      </w:r>
      <w:r w:rsidR="00035923">
        <w:rPr>
          <w:szCs w:val="24"/>
        </w:rPr>
        <w:t>Pelo arquivamento do processo</w:t>
      </w:r>
      <w:r w:rsidR="004F24C8" w:rsidRPr="0017121B">
        <w:rPr>
          <w:szCs w:val="24"/>
        </w:rPr>
        <w:t xml:space="preserve">”. </w:t>
      </w:r>
      <w:r w:rsidR="004F24C8" w:rsidRPr="0017121B">
        <w:rPr>
          <w:b/>
          <w:szCs w:val="24"/>
        </w:rPr>
        <w:t>DELIBEROU-SE:</w:t>
      </w:r>
      <w:r w:rsidR="004F24C8" w:rsidRPr="0017121B">
        <w:rPr>
          <w:szCs w:val="24"/>
        </w:rPr>
        <w:t xml:space="preserve"> “</w:t>
      </w:r>
      <w:r w:rsidR="004F24C8">
        <w:rPr>
          <w:szCs w:val="24"/>
        </w:rPr>
        <w:t>Por a</w:t>
      </w:r>
      <w:r w:rsidR="004F24C8" w:rsidRPr="0017121B">
        <w:rPr>
          <w:szCs w:val="24"/>
        </w:rPr>
        <w:t xml:space="preserve">provar relato </w:t>
      </w:r>
      <w:r w:rsidR="004F24C8">
        <w:rPr>
          <w:szCs w:val="24"/>
        </w:rPr>
        <w:t>e o voto do conselheiro relator</w:t>
      </w:r>
      <w:r w:rsidR="004F24C8" w:rsidRPr="0017121B">
        <w:rPr>
          <w:szCs w:val="24"/>
        </w:rPr>
        <w:t>”.</w:t>
      </w:r>
      <w:r w:rsidR="004F24C8">
        <w:rPr>
          <w:szCs w:val="24"/>
        </w:rPr>
        <w:t xml:space="preserve"> Foram 4 (quatro</w:t>
      </w:r>
      <w:r w:rsidR="004F24C8" w:rsidRPr="0017121B">
        <w:rPr>
          <w:szCs w:val="24"/>
        </w:rPr>
        <w:t xml:space="preserve">) votos favoráveis, 0 (zero) voto contrário e 0 (zero) abstenções. </w:t>
      </w:r>
      <w:r w:rsidR="00624D67" w:rsidRPr="0017121B">
        <w:rPr>
          <w:szCs w:val="24"/>
        </w:rPr>
        <w:t>O</w:t>
      </w:r>
      <w:r w:rsidR="00624D67" w:rsidRPr="0017121B">
        <w:rPr>
          <w:b/>
          <w:szCs w:val="24"/>
        </w:rPr>
        <w:t xml:space="preserve"> </w:t>
      </w:r>
      <w:r w:rsidR="00624D67" w:rsidRPr="0017121B">
        <w:rPr>
          <w:szCs w:val="24"/>
        </w:rPr>
        <w:t>conselheiro</w:t>
      </w:r>
      <w:r w:rsidR="00624D67" w:rsidRPr="0017121B">
        <w:rPr>
          <w:b/>
          <w:szCs w:val="24"/>
        </w:rPr>
        <w:t xml:space="preserve"> Tony Marcos Malheiros </w:t>
      </w:r>
      <w:r w:rsidR="00624D67" w:rsidRPr="0017121B">
        <w:rPr>
          <w:szCs w:val="24"/>
        </w:rPr>
        <w:t xml:space="preserve">relatou o </w:t>
      </w:r>
      <w:r w:rsidR="00624D67" w:rsidRPr="0017121B">
        <w:rPr>
          <w:b/>
          <w:szCs w:val="24"/>
        </w:rPr>
        <w:t xml:space="preserve">PROCESSO N.º </w:t>
      </w:r>
      <w:r w:rsidR="007B5175" w:rsidRPr="0017121B">
        <w:rPr>
          <w:b/>
          <w:szCs w:val="24"/>
        </w:rPr>
        <w:t>42588</w:t>
      </w:r>
      <w:r w:rsidR="00624D67" w:rsidRPr="0017121B">
        <w:rPr>
          <w:b/>
          <w:szCs w:val="24"/>
        </w:rPr>
        <w:t>/</w:t>
      </w:r>
      <w:r w:rsidR="007B5175" w:rsidRPr="0017121B">
        <w:rPr>
          <w:b/>
          <w:szCs w:val="24"/>
        </w:rPr>
        <w:t>2013</w:t>
      </w:r>
      <w:r w:rsidR="00624D67" w:rsidRPr="0017121B">
        <w:rPr>
          <w:szCs w:val="24"/>
        </w:rPr>
        <w:t>, que se trata de</w:t>
      </w:r>
      <w:r w:rsidR="007B5175" w:rsidRPr="0017121B">
        <w:rPr>
          <w:szCs w:val="24"/>
        </w:rPr>
        <w:t xml:space="preserve"> denúncia</w:t>
      </w:r>
      <w:r w:rsidR="00841F5A" w:rsidRPr="0017121B">
        <w:rPr>
          <w:szCs w:val="24"/>
        </w:rPr>
        <w:t xml:space="preserve"> apresentada pelo arquiteto e urbanista Sérgio Roberto Parada, em razão da </w:t>
      </w:r>
      <w:r w:rsidR="00841F5A" w:rsidRPr="0017121B">
        <w:rPr>
          <w:szCs w:val="24"/>
        </w:rPr>
        <w:lastRenderedPageBreak/>
        <w:t xml:space="preserve">suposta inobservância de seu direito autoral, alegadamente garantido pela Lei 9.610/98, no que toca às modificações inseridas no projeto original do Terminal de Passageiros do Aeroporto Internacional de Brasília – Presidente Juscelino Kubitschek. O </w:t>
      </w:r>
      <w:r w:rsidR="00841F5A" w:rsidRPr="0017121B">
        <w:rPr>
          <w:b/>
          <w:szCs w:val="24"/>
        </w:rPr>
        <w:t>voto</w:t>
      </w:r>
      <w:r w:rsidR="00F42BCE" w:rsidRPr="0017121B">
        <w:rPr>
          <w:szCs w:val="24"/>
        </w:rPr>
        <w:t xml:space="preserve"> do conselheiro relator foi: “</w:t>
      </w:r>
      <w:r w:rsidRPr="00384763">
        <w:rPr>
          <w:szCs w:val="24"/>
        </w:rPr>
        <w:t xml:space="preserve">Pela advertência reservada, por infração ao art. 10º, inciso IV do Código de Ética Profissional do CREA, combinado com a Resolução CAU/BR nº 25, de 6 de junho de 2012, aos Arquitetos e Urbanistas: Patrícia Cortês Moraes da Silva, Claudio Marcelo </w:t>
      </w:r>
      <w:proofErr w:type="spellStart"/>
      <w:r w:rsidRPr="00384763">
        <w:rPr>
          <w:szCs w:val="24"/>
        </w:rPr>
        <w:t>Manguinho</w:t>
      </w:r>
      <w:proofErr w:type="spellEnd"/>
      <w:r w:rsidRPr="00384763">
        <w:rPr>
          <w:szCs w:val="24"/>
        </w:rPr>
        <w:t xml:space="preserve"> Vieira, Mucio Cesar de Jucá Vasconcellos, Gisele Coutinho Alues e Heloísa Helena Leal Cândido</w:t>
      </w:r>
      <w:r w:rsidR="00F42BCE" w:rsidRPr="0017121B">
        <w:rPr>
          <w:szCs w:val="24"/>
        </w:rPr>
        <w:t xml:space="preserve">”. </w:t>
      </w:r>
      <w:r w:rsidRPr="0017121B">
        <w:rPr>
          <w:b/>
          <w:szCs w:val="24"/>
        </w:rPr>
        <w:t>DELIBEROU-SE:</w:t>
      </w:r>
      <w:r w:rsidRPr="0017121B">
        <w:rPr>
          <w:szCs w:val="24"/>
        </w:rPr>
        <w:t xml:space="preserve"> “</w:t>
      </w:r>
      <w:r>
        <w:rPr>
          <w:szCs w:val="24"/>
        </w:rPr>
        <w:t>Por a</w:t>
      </w:r>
      <w:r w:rsidRPr="0017121B">
        <w:rPr>
          <w:szCs w:val="24"/>
        </w:rPr>
        <w:t xml:space="preserve">provar relato </w:t>
      </w:r>
      <w:r>
        <w:rPr>
          <w:szCs w:val="24"/>
        </w:rPr>
        <w:t>e o voto do conselheiro relator</w:t>
      </w:r>
      <w:r w:rsidRPr="0017121B">
        <w:rPr>
          <w:szCs w:val="24"/>
        </w:rPr>
        <w:t>”.</w:t>
      </w:r>
      <w:r>
        <w:rPr>
          <w:szCs w:val="24"/>
        </w:rPr>
        <w:t xml:space="preserve"> Foram 3</w:t>
      </w:r>
      <w:r>
        <w:rPr>
          <w:szCs w:val="24"/>
        </w:rPr>
        <w:t xml:space="preserve"> (</w:t>
      </w:r>
      <w:r>
        <w:rPr>
          <w:szCs w:val="24"/>
        </w:rPr>
        <w:t>três</w:t>
      </w:r>
      <w:r w:rsidRPr="0017121B">
        <w:rPr>
          <w:szCs w:val="24"/>
        </w:rPr>
        <w:t xml:space="preserve">) votos favoráveis, 0 (zero) voto contrário e </w:t>
      </w:r>
      <w:r>
        <w:rPr>
          <w:szCs w:val="24"/>
        </w:rPr>
        <w:t>1</w:t>
      </w:r>
      <w:r w:rsidRPr="0017121B">
        <w:rPr>
          <w:szCs w:val="24"/>
        </w:rPr>
        <w:t xml:space="preserve"> (</w:t>
      </w:r>
      <w:r>
        <w:rPr>
          <w:szCs w:val="24"/>
        </w:rPr>
        <w:t xml:space="preserve">uma) abstenção, do conselheiro </w:t>
      </w:r>
      <w:proofErr w:type="spellStart"/>
      <w:r w:rsidRPr="00384763">
        <w:rPr>
          <w:b/>
          <w:szCs w:val="24"/>
        </w:rPr>
        <w:t>Gunter</w:t>
      </w:r>
      <w:proofErr w:type="spellEnd"/>
      <w:r w:rsidRPr="00384763">
        <w:rPr>
          <w:b/>
          <w:szCs w:val="24"/>
        </w:rPr>
        <w:t xml:space="preserve"> Roland </w:t>
      </w:r>
      <w:proofErr w:type="spellStart"/>
      <w:r w:rsidRPr="00384763">
        <w:rPr>
          <w:b/>
          <w:szCs w:val="24"/>
        </w:rPr>
        <w:t>Kohlsdorf</w:t>
      </w:r>
      <w:proofErr w:type="spellEnd"/>
      <w:r w:rsidRPr="00384763">
        <w:rPr>
          <w:b/>
          <w:szCs w:val="24"/>
        </w:rPr>
        <w:t xml:space="preserve"> Spiller</w:t>
      </w:r>
      <w:r>
        <w:rPr>
          <w:b/>
          <w:szCs w:val="24"/>
        </w:rPr>
        <w:t xml:space="preserve">. </w:t>
      </w:r>
      <w:r w:rsidR="00A02D29" w:rsidRPr="0017121B">
        <w:rPr>
          <w:b/>
          <w:szCs w:val="24"/>
        </w:rPr>
        <w:t>ITEM 4</w:t>
      </w:r>
      <w:r w:rsidR="006867DB" w:rsidRPr="0017121B">
        <w:rPr>
          <w:b/>
          <w:szCs w:val="24"/>
        </w:rPr>
        <w:t xml:space="preserve"> – Distribuiç</w:t>
      </w:r>
      <w:r w:rsidR="00135A78" w:rsidRPr="0017121B">
        <w:rPr>
          <w:b/>
          <w:szCs w:val="24"/>
        </w:rPr>
        <w:t>ão de p</w:t>
      </w:r>
      <w:r w:rsidR="006867DB" w:rsidRPr="0017121B">
        <w:rPr>
          <w:b/>
          <w:szCs w:val="24"/>
        </w:rPr>
        <w:t>rocessos</w:t>
      </w:r>
      <w:r w:rsidR="00135A78" w:rsidRPr="0017121B">
        <w:rPr>
          <w:b/>
          <w:szCs w:val="24"/>
        </w:rPr>
        <w:t xml:space="preserve"> –</w:t>
      </w:r>
      <w:r w:rsidR="00A02D29" w:rsidRPr="0017121B">
        <w:rPr>
          <w:b/>
          <w:szCs w:val="24"/>
        </w:rPr>
        <w:t xml:space="preserve"> </w:t>
      </w:r>
      <w:r>
        <w:rPr>
          <w:szCs w:val="24"/>
        </w:rPr>
        <w:t xml:space="preserve">Não houve distribuição de processos. </w:t>
      </w:r>
      <w:r w:rsidRPr="00384763">
        <w:rPr>
          <w:b/>
          <w:szCs w:val="24"/>
        </w:rPr>
        <w:t>ITEM 5 – Assuntos Gerais</w:t>
      </w:r>
      <w:r>
        <w:rPr>
          <w:szCs w:val="24"/>
        </w:rPr>
        <w:t xml:space="preserve"> – Não houve tema tratado.</w:t>
      </w:r>
      <w:r w:rsidR="0087346A" w:rsidRPr="0017121B">
        <w:rPr>
          <w:szCs w:val="24"/>
        </w:rPr>
        <w:t xml:space="preserve"> </w:t>
      </w:r>
      <w:r w:rsidR="00C4340E" w:rsidRPr="0017121B">
        <w:rPr>
          <w:b/>
          <w:szCs w:val="24"/>
        </w:rPr>
        <w:t xml:space="preserve">ENCERRAMENTO - </w:t>
      </w:r>
      <w:r w:rsidR="00C4340E" w:rsidRPr="0017121B">
        <w:rPr>
          <w:szCs w:val="24"/>
        </w:rPr>
        <w:t xml:space="preserve">O coordenador </w:t>
      </w:r>
      <w:r w:rsidR="00D23477" w:rsidRPr="0017121B">
        <w:rPr>
          <w:b/>
          <w:szCs w:val="24"/>
        </w:rPr>
        <w:t>Tony Marcos Malheiros</w:t>
      </w:r>
      <w:r w:rsidR="00606907" w:rsidRPr="0017121B">
        <w:rPr>
          <w:b/>
          <w:szCs w:val="24"/>
        </w:rPr>
        <w:t xml:space="preserve"> </w:t>
      </w:r>
      <w:r w:rsidR="00C4340E" w:rsidRPr="0017121B">
        <w:rPr>
          <w:szCs w:val="24"/>
        </w:rPr>
        <w:t>agradeceu a presença de todos. Após considerações finais e nada havendo</w:t>
      </w:r>
      <w:r w:rsidR="006E2160" w:rsidRPr="0017121B">
        <w:rPr>
          <w:szCs w:val="24"/>
        </w:rPr>
        <w:t xml:space="preserve"> mais a tratar, às </w:t>
      </w:r>
      <w:r w:rsidR="00447662" w:rsidRPr="0017121B">
        <w:rPr>
          <w:szCs w:val="24"/>
        </w:rPr>
        <w:t>14</w:t>
      </w:r>
      <w:r>
        <w:rPr>
          <w:szCs w:val="24"/>
        </w:rPr>
        <w:t>h2</w:t>
      </w:r>
      <w:r w:rsidR="00AF45F2" w:rsidRPr="0017121B">
        <w:rPr>
          <w:szCs w:val="24"/>
        </w:rPr>
        <w:t xml:space="preserve">0min, declarou encerrada a </w:t>
      </w:r>
      <w:r>
        <w:rPr>
          <w:szCs w:val="24"/>
        </w:rPr>
        <w:t>6</w:t>
      </w:r>
      <w:r w:rsidR="00C4340E" w:rsidRPr="0017121B">
        <w:rPr>
          <w:szCs w:val="24"/>
        </w:rPr>
        <w:t xml:space="preserve">ª Reunião </w:t>
      </w:r>
      <w:r w:rsidR="006E2160" w:rsidRPr="0017121B">
        <w:rPr>
          <w:szCs w:val="24"/>
        </w:rPr>
        <w:t xml:space="preserve">Ordinária </w:t>
      </w:r>
      <w:r w:rsidR="00C4340E" w:rsidRPr="0017121B">
        <w:rPr>
          <w:szCs w:val="24"/>
        </w:rPr>
        <w:t>da Comissão de Ética e Disciplina, da qual se lavrou a presente Ata.</w:t>
      </w:r>
      <w:r w:rsidR="00E32FDA" w:rsidRPr="0017121B">
        <w:t xml:space="preserve"> </w:t>
      </w:r>
    </w:p>
    <w:p w:rsidR="00A26BBC" w:rsidRPr="0017121B" w:rsidRDefault="00D10599" w:rsidP="00D10599">
      <w:pPr>
        <w:suppressLineNumbers/>
        <w:spacing w:line="360" w:lineRule="auto"/>
        <w:jc w:val="right"/>
        <w:rPr>
          <w:szCs w:val="24"/>
        </w:rPr>
      </w:pPr>
      <w:r w:rsidRPr="0017121B">
        <w:br/>
      </w:r>
      <w:r w:rsidR="00656455" w:rsidRPr="0017121B">
        <w:rPr>
          <w:szCs w:val="24"/>
        </w:rPr>
        <w:t xml:space="preserve">Brasília - </w:t>
      </w:r>
      <w:r w:rsidR="00DC497E" w:rsidRPr="0017121B">
        <w:rPr>
          <w:szCs w:val="24"/>
        </w:rPr>
        <w:t xml:space="preserve">DF, </w:t>
      </w:r>
      <w:r w:rsidR="00384763">
        <w:rPr>
          <w:szCs w:val="24"/>
        </w:rPr>
        <w:t>11 de jul</w:t>
      </w:r>
      <w:r w:rsidR="00521B68" w:rsidRPr="0017121B">
        <w:rPr>
          <w:szCs w:val="24"/>
        </w:rPr>
        <w:t>ho</w:t>
      </w:r>
      <w:r w:rsidR="006A6B1C" w:rsidRPr="0017121B">
        <w:rPr>
          <w:szCs w:val="24"/>
        </w:rPr>
        <w:t xml:space="preserve"> </w:t>
      </w:r>
      <w:r w:rsidR="006E2160" w:rsidRPr="0017121B">
        <w:rPr>
          <w:szCs w:val="24"/>
        </w:rPr>
        <w:t>de 2017</w:t>
      </w:r>
      <w:r w:rsidR="00DC497E" w:rsidRPr="0017121B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17121B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6A6B1C" w:rsidRPr="0017121B" w:rsidRDefault="006A6B1C" w:rsidP="00D1059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</w:rPr>
            </w:pPr>
          </w:p>
          <w:p w:rsidR="00DE0B1C" w:rsidRPr="0017121B" w:rsidRDefault="00DE0B1C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606907" w:rsidRPr="0017121B" w:rsidRDefault="00AF45F2" w:rsidP="0060690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Arq. Tony Marcos Malheiros</w:t>
            </w:r>
            <w:r w:rsidR="00606907" w:rsidRPr="0017121B">
              <w:rPr>
                <w:szCs w:val="24"/>
              </w:rPr>
              <w:br/>
              <w:t>Co</w:t>
            </w:r>
            <w:r w:rsidRPr="0017121B">
              <w:rPr>
                <w:szCs w:val="24"/>
              </w:rPr>
              <w:t>ordenador</w:t>
            </w:r>
          </w:p>
          <w:p w:rsidR="002E29DC" w:rsidRPr="0017121B" w:rsidRDefault="002E29DC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23477" w:rsidRPr="0017121B" w:rsidRDefault="00D23477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0F6F50" w:rsidRPr="0017121B" w:rsidRDefault="00AF45F2" w:rsidP="003434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 w:rsidRPr="0017121B">
              <w:rPr>
                <w:b/>
                <w:szCs w:val="24"/>
              </w:rPr>
              <w:t>Arq. Gunter Roland Kohlsdorf Spiller</w:t>
            </w:r>
            <w:r w:rsidRPr="0017121B">
              <w:rPr>
                <w:szCs w:val="24"/>
              </w:rPr>
              <w:br/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E629C1" w:rsidRPr="0017121B" w:rsidRDefault="00E629C1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</w:rPr>
            </w:pPr>
          </w:p>
          <w:p w:rsidR="00E32FDA" w:rsidRPr="0017121B" w:rsidRDefault="00E32FDA" w:rsidP="0060690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AF45F2" w:rsidRPr="0017121B" w:rsidRDefault="00AF45F2" w:rsidP="00AF45F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Arq. Igor Soares Campos</w:t>
            </w:r>
            <w:r w:rsidRPr="0017121B">
              <w:rPr>
                <w:szCs w:val="24"/>
              </w:rPr>
              <w:br/>
              <w:t>Coordenador-Adjunto</w:t>
            </w:r>
          </w:p>
          <w:p w:rsidR="000F6F50" w:rsidRDefault="000F6F50" w:rsidP="00AF45F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384763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384763" w:rsidRPr="0017121B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 xml:space="preserve">Arq. </w:t>
            </w:r>
            <w:r>
              <w:rPr>
                <w:b/>
                <w:szCs w:val="24"/>
              </w:rPr>
              <w:t>Ricardo Reis Meira</w:t>
            </w:r>
            <w:bookmarkStart w:id="0" w:name="_GoBack"/>
            <w:bookmarkEnd w:id="0"/>
            <w:r w:rsidRPr="0017121B">
              <w:rPr>
                <w:szCs w:val="24"/>
              </w:rPr>
              <w:br/>
              <w:t>Conselheiro Titular</w:t>
            </w:r>
          </w:p>
        </w:tc>
      </w:tr>
    </w:tbl>
    <w:p w:rsidR="001B0A59" w:rsidRPr="0017121B" w:rsidRDefault="001B0A59" w:rsidP="0034342F">
      <w:pPr>
        <w:suppressLineNumbers/>
        <w:spacing w:line="360" w:lineRule="auto"/>
        <w:rPr>
          <w:szCs w:val="24"/>
        </w:rPr>
      </w:pPr>
    </w:p>
    <w:sectPr w:rsidR="001B0A59" w:rsidRPr="0017121B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4A39CBBD" wp14:editId="2649EFEC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384763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384763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7121B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4BFF762F" wp14:editId="2265CD0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CE6D4C" w:rsidP="00DC497E">
    <w:pPr>
      <w:pStyle w:val="Ttulo1"/>
      <w:rPr>
        <w:i/>
      </w:rPr>
    </w:pPr>
    <w:r>
      <w:t>6</w:t>
    </w:r>
    <w:r w:rsidR="00B80F1F">
      <w:t>ª</w:t>
    </w:r>
    <w:r w:rsidR="00B80F1F" w:rsidRPr="00BD7ABB">
      <w:t xml:space="preserve"> REUNIÃO </w:t>
    </w:r>
    <w:r w:rsidR="00977801">
      <w:t>DA COMISSÃO DE ÉTICA E DISCIPLINA</w:t>
    </w:r>
    <w:r w:rsidR="008C29A4">
      <w:t xml:space="preserve"> </w:t>
    </w:r>
    <w:r w:rsidR="00B80F1F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CE6D4C">
      <w:rPr>
        <w:rFonts w:asciiTheme="minorHAnsi" w:hAnsiTheme="minorHAnsi"/>
        <w:caps/>
      </w:rPr>
      <w:t>11</w:t>
    </w:r>
    <w:r w:rsidR="00B80F1F">
      <w:rPr>
        <w:rFonts w:asciiTheme="minorHAnsi" w:hAnsiTheme="minorHAnsi"/>
        <w:caps/>
      </w:rPr>
      <w:t xml:space="preserve"> </w:t>
    </w:r>
    <w:r w:rsidR="00DD2571">
      <w:rPr>
        <w:rFonts w:asciiTheme="minorHAnsi" w:hAnsiTheme="minorHAnsi"/>
        <w:caps/>
      </w:rPr>
      <w:t xml:space="preserve">de </w:t>
    </w:r>
    <w:proofErr w:type="gramStart"/>
    <w:r w:rsidR="00CE6D4C">
      <w:rPr>
        <w:rFonts w:asciiTheme="minorHAnsi" w:hAnsiTheme="minorHAnsi"/>
        <w:caps/>
      </w:rPr>
      <w:t>juL</w:t>
    </w:r>
    <w:r w:rsidR="00521B68">
      <w:rPr>
        <w:rFonts w:asciiTheme="minorHAnsi" w:hAnsiTheme="minorHAnsi"/>
        <w:caps/>
      </w:rPr>
      <w:t>ho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0AD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335"/>
    <w:rsid w:val="00031A85"/>
    <w:rsid w:val="00032272"/>
    <w:rsid w:val="000322A3"/>
    <w:rsid w:val="000323E3"/>
    <w:rsid w:val="00034CD5"/>
    <w:rsid w:val="0003549C"/>
    <w:rsid w:val="00035923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0EC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21B"/>
    <w:rsid w:val="001719F8"/>
    <w:rsid w:val="00171B1D"/>
    <w:rsid w:val="00171E2D"/>
    <w:rsid w:val="00171F33"/>
    <w:rsid w:val="0017254E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987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5EF"/>
    <w:rsid w:val="001B394F"/>
    <w:rsid w:val="001B3FE7"/>
    <w:rsid w:val="001B45C2"/>
    <w:rsid w:val="001B5567"/>
    <w:rsid w:val="001B628C"/>
    <w:rsid w:val="001B67BC"/>
    <w:rsid w:val="001B67FE"/>
    <w:rsid w:val="001B6DE2"/>
    <w:rsid w:val="001B76DE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3C91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2CDC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97FE7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1D67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3C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E7ECC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42F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63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A6B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662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356"/>
    <w:rsid w:val="004B77DA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5F82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4C8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B68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77A06"/>
    <w:rsid w:val="0058012A"/>
    <w:rsid w:val="005804FC"/>
    <w:rsid w:val="00580B7F"/>
    <w:rsid w:val="00580CF2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907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67"/>
    <w:rsid w:val="00624D8B"/>
    <w:rsid w:val="00624F2B"/>
    <w:rsid w:val="006252C1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059B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6B1C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8E4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0AAD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66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6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175"/>
    <w:rsid w:val="007B54E3"/>
    <w:rsid w:val="007B5DC1"/>
    <w:rsid w:val="007B6A23"/>
    <w:rsid w:val="007B6F4D"/>
    <w:rsid w:val="007B744D"/>
    <w:rsid w:val="007B7AEB"/>
    <w:rsid w:val="007B7FAF"/>
    <w:rsid w:val="007C0570"/>
    <w:rsid w:val="007C097F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0F0F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D6C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1F5A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46A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2713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D2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153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5F2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DA7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147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83A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AF0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AF2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DF4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60F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D3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E6D4C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77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09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6D0B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571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03"/>
    <w:rsid w:val="00DE5EF3"/>
    <w:rsid w:val="00DE6AA4"/>
    <w:rsid w:val="00DE6C9E"/>
    <w:rsid w:val="00DE6D0E"/>
    <w:rsid w:val="00DE6F64"/>
    <w:rsid w:val="00DE7039"/>
    <w:rsid w:val="00DE7228"/>
    <w:rsid w:val="00DE7E63"/>
    <w:rsid w:val="00DF07E7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3834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269D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1C5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BCE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17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5:docId w15:val="{62CD19A2-A968-4FC2-9DCC-62773CD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3A87-41A8-4EEE-89BE-48CC8CB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48</cp:revision>
  <cp:lastPrinted>2017-07-11T12:57:00Z</cp:lastPrinted>
  <dcterms:created xsi:type="dcterms:W3CDTF">2017-02-23T17:50:00Z</dcterms:created>
  <dcterms:modified xsi:type="dcterms:W3CDTF">2017-08-11T14:29:00Z</dcterms:modified>
</cp:coreProperties>
</file>