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6B6236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6B6236" w:rsidRDefault="003C3B9A" w:rsidP="003A0529">
            <w:pPr>
              <w:rPr>
                <w:rFonts w:ascii="Times New Roman" w:hAnsi="Times New Roman"/>
                <w:b/>
              </w:rPr>
            </w:pPr>
            <w:r w:rsidRPr="006B6236">
              <w:rPr>
                <w:rFonts w:ascii="Times New Roman" w:hAnsi="Times New Roman"/>
                <w:b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6B6236" w:rsidRDefault="00A85D7E" w:rsidP="00AB7098">
            <w:pPr>
              <w:rPr>
                <w:rFonts w:ascii="Times New Roman" w:hAnsi="Times New Roman"/>
              </w:rPr>
            </w:pPr>
            <w:r w:rsidRPr="006B6236">
              <w:rPr>
                <w:rFonts w:ascii="Times New Roman" w:hAnsi="Times New Roman"/>
              </w:rPr>
              <w:t xml:space="preserve">Processo </w:t>
            </w:r>
            <w:r w:rsidR="009A6084" w:rsidRPr="006B6236">
              <w:rPr>
                <w:rFonts w:ascii="Times New Roman" w:hAnsi="Times New Roman"/>
              </w:rPr>
              <w:t xml:space="preserve">n.º </w:t>
            </w:r>
            <w:r w:rsidR="00AB7098" w:rsidRPr="006B6236">
              <w:rPr>
                <w:rFonts w:ascii="Times New Roman" w:hAnsi="Times New Roman"/>
              </w:rPr>
              <w:t>2608/2015</w:t>
            </w:r>
            <w:r w:rsidRPr="006B6236">
              <w:rPr>
                <w:rFonts w:ascii="Times New Roman" w:hAnsi="Times New Roman"/>
              </w:rPr>
              <w:t>.</w:t>
            </w:r>
          </w:p>
        </w:tc>
      </w:tr>
      <w:tr w:rsidR="00367F03" w:rsidRPr="006B6236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6B6236" w:rsidRDefault="00367F03" w:rsidP="003A0529">
            <w:pPr>
              <w:rPr>
                <w:rFonts w:ascii="Times New Roman" w:hAnsi="Times New Roman"/>
                <w:b/>
              </w:rPr>
            </w:pPr>
            <w:r w:rsidRPr="006B6236">
              <w:rPr>
                <w:rFonts w:ascii="Times New Roman" w:hAnsi="Times New Roman"/>
                <w:b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6B6236" w:rsidRDefault="00AB7098" w:rsidP="00471D35">
            <w:pPr>
              <w:rPr>
                <w:rFonts w:ascii="Times New Roman" w:hAnsi="Times New Roman"/>
              </w:rPr>
            </w:pPr>
            <w:r w:rsidRPr="006B6236">
              <w:rPr>
                <w:rFonts w:ascii="Times New Roman" w:hAnsi="Times New Roman"/>
              </w:rPr>
              <w:t xml:space="preserve">Alexandre </w:t>
            </w:r>
            <w:proofErr w:type="spellStart"/>
            <w:r w:rsidRPr="006B6236">
              <w:rPr>
                <w:rFonts w:ascii="Times New Roman" w:hAnsi="Times New Roman"/>
              </w:rPr>
              <w:t>Kröner</w:t>
            </w:r>
            <w:proofErr w:type="spellEnd"/>
            <w:r w:rsidR="000D3F9B">
              <w:rPr>
                <w:rFonts w:ascii="Times New Roman" w:eastAsia="Times New Roman" w:hAnsi="Times New Roman"/>
                <w:bCs/>
              </w:rPr>
              <w:t xml:space="preserve">, </w:t>
            </w:r>
            <w:r w:rsidR="000D3F9B" w:rsidRPr="006B6236">
              <w:rPr>
                <w:rFonts w:ascii="Times New Roman" w:hAnsi="Times New Roman"/>
              </w:rPr>
              <w:t>CAU n.º A119888-2</w:t>
            </w:r>
            <w:r w:rsidR="000D3F9B">
              <w:rPr>
                <w:rFonts w:ascii="Times New Roman" w:hAnsi="Times New Roman"/>
              </w:rPr>
              <w:t>.</w:t>
            </w:r>
          </w:p>
        </w:tc>
      </w:tr>
      <w:tr w:rsidR="00367F03" w:rsidRPr="006B6236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6B6236" w:rsidRDefault="00367F03" w:rsidP="003A0529">
            <w:pPr>
              <w:rPr>
                <w:rFonts w:ascii="Times New Roman" w:hAnsi="Times New Roman"/>
                <w:b/>
              </w:rPr>
            </w:pPr>
            <w:r w:rsidRPr="006B6236"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6B6236" w:rsidRDefault="000D3F9B" w:rsidP="0086444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Subcontratação de serviços de arquitetura</w:t>
            </w:r>
            <w:r w:rsidR="009A6084" w:rsidRPr="006B6236">
              <w:rPr>
                <w:rFonts w:ascii="Times New Roman" w:eastAsia="Times New Roman" w:hAnsi="Times New Roman"/>
                <w:bCs/>
              </w:rPr>
              <w:t>.</w:t>
            </w:r>
          </w:p>
        </w:tc>
      </w:tr>
    </w:tbl>
    <w:p w:rsidR="003C3B9A" w:rsidRPr="006B6236" w:rsidRDefault="003C3B9A" w:rsidP="003C3B9A">
      <w:pPr>
        <w:jc w:val="both"/>
        <w:rPr>
          <w:rFonts w:ascii="Times New Roman" w:hAnsi="Times New Roman"/>
        </w:rPr>
      </w:pPr>
      <w:r w:rsidRPr="006B6236">
        <w:rPr>
          <w:rFonts w:ascii="Times New Roman" w:hAnsi="Times New Roman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6B6236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6B6236" w:rsidRDefault="003C3B9A" w:rsidP="00876E50">
            <w:pPr>
              <w:jc w:val="center"/>
              <w:rPr>
                <w:rFonts w:ascii="Times New Roman" w:hAnsi="Times New Roman"/>
                <w:b/>
              </w:rPr>
            </w:pPr>
            <w:r w:rsidRPr="006B6236">
              <w:rPr>
                <w:rFonts w:ascii="Times New Roman" w:eastAsia="Times New Roman" w:hAnsi="Times New Roman"/>
                <w:b/>
                <w:bCs/>
              </w:rPr>
              <w:t xml:space="preserve">DELIBERAÇÃO </w:t>
            </w:r>
            <w:r w:rsidRPr="006B6236">
              <w:rPr>
                <w:rFonts w:ascii="Times New Roman" w:hAnsi="Times New Roman"/>
                <w:b/>
              </w:rPr>
              <w:t>CEP-201</w:t>
            </w:r>
            <w:r w:rsidR="00133B97" w:rsidRPr="006B6236">
              <w:rPr>
                <w:rFonts w:ascii="Times New Roman" w:hAnsi="Times New Roman"/>
                <w:b/>
              </w:rPr>
              <w:t>5</w:t>
            </w:r>
            <w:r w:rsidRPr="006B6236">
              <w:rPr>
                <w:rFonts w:ascii="Times New Roman" w:hAnsi="Times New Roman"/>
                <w:b/>
              </w:rPr>
              <w:t>-0</w:t>
            </w:r>
            <w:r w:rsidR="00876E50" w:rsidRPr="006B6236">
              <w:rPr>
                <w:rFonts w:ascii="Times New Roman" w:hAnsi="Times New Roman"/>
                <w:b/>
              </w:rPr>
              <w:t>9</w:t>
            </w:r>
            <w:r w:rsidRPr="006B6236">
              <w:rPr>
                <w:rFonts w:ascii="Times New Roman" w:hAnsi="Times New Roman"/>
                <w:b/>
              </w:rPr>
              <w:t>O-</w:t>
            </w:r>
            <w:r w:rsidR="005A48F9" w:rsidRPr="006B6236">
              <w:rPr>
                <w:rFonts w:ascii="Times New Roman" w:hAnsi="Times New Roman"/>
                <w:b/>
              </w:rPr>
              <w:t>0</w:t>
            </w:r>
            <w:r w:rsidR="00876E50" w:rsidRPr="006B6236">
              <w:rPr>
                <w:rFonts w:ascii="Times New Roman" w:hAnsi="Times New Roman"/>
                <w:b/>
              </w:rPr>
              <w:t>1</w:t>
            </w:r>
          </w:p>
        </w:tc>
      </w:tr>
    </w:tbl>
    <w:p w:rsidR="009B3A8F" w:rsidRPr="006B6236" w:rsidRDefault="009B3A8F" w:rsidP="008C09BD">
      <w:pPr>
        <w:jc w:val="both"/>
        <w:rPr>
          <w:rFonts w:ascii="Times New Roman" w:eastAsia="Times New Roman" w:hAnsi="Times New Roman"/>
          <w:lang w:eastAsia="pt-BR"/>
        </w:rPr>
      </w:pPr>
    </w:p>
    <w:p w:rsidR="00A41210" w:rsidRPr="006B6236" w:rsidRDefault="00A41210" w:rsidP="009A6084">
      <w:pPr>
        <w:spacing w:after="120"/>
        <w:jc w:val="both"/>
        <w:rPr>
          <w:rFonts w:ascii="Times New Roman" w:eastAsia="Times New Roman" w:hAnsi="Times New Roman"/>
          <w:lang w:eastAsia="pt-BR"/>
        </w:rPr>
      </w:pPr>
      <w:r w:rsidRPr="006B6236">
        <w:rPr>
          <w:rFonts w:ascii="Times New Roman" w:eastAsia="Times New Roman" w:hAnsi="Times New Roman"/>
          <w:lang w:eastAsia="pt-BR"/>
        </w:rPr>
        <w:t>A COMISSÃO DE EXERCÍCIO PROFISSIONAL DO CONSELHO DE ARQUITETURA E URBANISMO DO DISTRITO FEDER</w:t>
      </w:r>
      <w:r w:rsidR="006F168F">
        <w:rPr>
          <w:rFonts w:ascii="Times New Roman" w:eastAsia="Times New Roman" w:hAnsi="Times New Roman"/>
          <w:lang w:eastAsia="pt-BR"/>
        </w:rPr>
        <w:t xml:space="preserve">AL – CEP-CAU/DF –, reunida </w:t>
      </w:r>
      <w:bookmarkStart w:id="0" w:name="_GoBack"/>
      <w:bookmarkEnd w:id="0"/>
      <w:r w:rsidRPr="006B6236">
        <w:rPr>
          <w:rFonts w:ascii="Times New Roman" w:eastAsia="Times New Roman" w:hAnsi="Times New Roman"/>
          <w:lang w:eastAsia="pt-BR"/>
        </w:rPr>
        <w:t xml:space="preserve">ordinariamente em Brasília-DF, na sede do CAU/DF, no </w:t>
      </w:r>
      <w:r w:rsidR="006F229E" w:rsidRPr="006B6236">
        <w:rPr>
          <w:rFonts w:ascii="Times New Roman" w:eastAsia="Times New Roman" w:hAnsi="Times New Roman"/>
          <w:lang w:eastAsia="pt-BR"/>
        </w:rPr>
        <w:t xml:space="preserve">dia </w:t>
      </w:r>
      <w:r w:rsidR="007537E3" w:rsidRPr="006B6236">
        <w:rPr>
          <w:rFonts w:ascii="Times New Roman" w:eastAsia="Times New Roman" w:hAnsi="Times New Roman"/>
          <w:lang w:eastAsia="pt-BR"/>
        </w:rPr>
        <w:t>25 de agosto</w:t>
      </w:r>
      <w:r w:rsidR="00133B97" w:rsidRPr="006B6236">
        <w:rPr>
          <w:rFonts w:ascii="Times New Roman" w:eastAsia="Times New Roman" w:hAnsi="Times New Roman"/>
          <w:lang w:eastAsia="pt-BR"/>
        </w:rPr>
        <w:t xml:space="preserve"> de 2015</w:t>
      </w:r>
      <w:r w:rsidRPr="006B6236">
        <w:rPr>
          <w:rFonts w:ascii="Times New Roman" w:eastAsia="Times New Roman" w:hAnsi="Times New Roman"/>
          <w:lang w:eastAsia="pt-BR"/>
        </w:rPr>
        <w:t>, no uso das competências que lhe conferem o Regimento Interno do CAU/DF conforme artigo 21, XI e art. 31, III, V e VI após análise do assunto em epígrafe, e:</w:t>
      </w:r>
    </w:p>
    <w:p w:rsidR="00390C3A" w:rsidRPr="006B6236" w:rsidRDefault="00083E71" w:rsidP="009A6084">
      <w:pPr>
        <w:spacing w:before="120" w:after="120"/>
        <w:jc w:val="both"/>
        <w:rPr>
          <w:rFonts w:ascii="Times New Roman" w:eastAsia="Times New Roman" w:hAnsi="Times New Roman"/>
          <w:lang w:eastAsia="pt-BR"/>
        </w:rPr>
      </w:pPr>
      <w:r w:rsidRPr="006B6236">
        <w:rPr>
          <w:rFonts w:ascii="Times New Roman" w:eastAsia="Times New Roman" w:hAnsi="Times New Roman"/>
          <w:lang w:eastAsia="pt-BR"/>
        </w:rPr>
        <w:t xml:space="preserve">Considerando o disposto no art. 24, § 1º da Lei n.º 12.378, de 31 de dezembro de 2010, </w:t>
      </w:r>
      <w:r w:rsidRPr="006B6236">
        <w:rPr>
          <w:rFonts w:ascii="Times New Roman" w:hAnsi="Times New Roman"/>
        </w:rPr>
        <w:t xml:space="preserve">que estabelece ser competência do CAU/BR e dos </w:t>
      </w:r>
      <w:proofErr w:type="spellStart"/>
      <w:r w:rsidRPr="006B6236">
        <w:rPr>
          <w:rFonts w:ascii="Times New Roman" w:hAnsi="Times New Roman"/>
        </w:rPr>
        <w:t>CAUs</w:t>
      </w:r>
      <w:proofErr w:type="spellEnd"/>
      <w:r w:rsidRPr="006B6236">
        <w:rPr>
          <w:rFonts w:ascii="Times New Roman" w:hAnsi="Times New Roman"/>
        </w:rPr>
        <w:t xml:space="preserve"> “</w:t>
      </w:r>
      <w:r w:rsidRPr="006B6236">
        <w:rPr>
          <w:rFonts w:ascii="Times New Roman" w:hAnsi="Times New Roman"/>
          <w:color w:val="000000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083E71" w:rsidRDefault="00083E71" w:rsidP="009A6084">
      <w:pPr>
        <w:spacing w:before="120" w:after="120"/>
        <w:jc w:val="both"/>
        <w:rPr>
          <w:rFonts w:ascii="Times New Roman" w:hAnsi="Times New Roman"/>
        </w:rPr>
      </w:pPr>
      <w:r w:rsidRPr="006B6236">
        <w:rPr>
          <w:rFonts w:ascii="Times New Roman" w:hAnsi="Times New Roman"/>
        </w:rPr>
        <w:t>Considerando a consulta apresentada</w:t>
      </w:r>
      <w:r w:rsidR="000D3F9B">
        <w:rPr>
          <w:rFonts w:ascii="Times New Roman" w:hAnsi="Times New Roman"/>
        </w:rPr>
        <w:t xml:space="preserve"> no dia 30 de abril de 2015</w:t>
      </w:r>
      <w:r w:rsidRPr="006B6236">
        <w:rPr>
          <w:rFonts w:ascii="Times New Roman" w:hAnsi="Times New Roman"/>
        </w:rPr>
        <w:t xml:space="preserve">, por e-mail, pelo arq. </w:t>
      </w:r>
      <w:proofErr w:type="gramStart"/>
      <w:r w:rsidRPr="006B6236">
        <w:rPr>
          <w:rFonts w:ascii="Times New Roman" w:hAnsi="Times New Roman"/>
        </w:rPr>
        <w:t>e</w:t>
      </w:r>
      <w:proofErr w:type="gramEnd"/>
      <w:r w:rsidRPr="006B6236">
        <w:rPr>
          <w:rFonts w:ascii="Times New Roman" w:hAnsi="Times New Roman"/>
        </w:rPr>
        <w:t xml:space="preserve"> urb. Alexandre </w:t>
      </w:r>
      <w:proofErr w:type="spellStart"/>
      <w:r w:rsidRPr="006B6236">
        <w:rPr>
          <w:rFonts w:ascii="Times New Roman" w:hAnsi="Times New Roman"/>
        </w:rPr>
        <w:t>Kröner</w:t>
      </w:r>
      <w:proofErr w:type="spellEnd"/>
      <w:r w:rsidRPr="006B6236">
        <w:rPr>
          <w:rFonts w:ascii="Times New Roman" w:hAnsi="Times New Roman"/>
        </w:rPr>
        <w:t xml:space="preserve">, registro no CAU n.º A119888-2, acerca da </w:t>
      </w:r>
      <w:r w:rsidR="000D3F9B">
        <w:rPr>
          <w:rFonts w:ascii="Times New Roman" w:hAnsi="Times New Roman"/>
        </w:rPr>
        <w:t>“</w:t>
      </w:r>
      <w:r w:rsidRPr="006B6236">
        <w:rPr>
          <w:rFonts w:ascii="Times New Roman" w:hAnsi="Times New Roman"/>
        </w:rPr>
        <w:t>legalidade de práticas que presencia na profissão de Arquitetura e Urbanismo</w:t>
      </w:r>
      <w:r w:rsidR="000D3F9B">
        <w:rPr>
          <w:rFonts w:ascii="Times New Roman" w:hAnsi="Times New Roman"/>
        </w:rPr>
        <w:t>”</w:t>
      </w:r>
      <w:r w:rsidRPr="006B6236">
        <w:rPr>
          <w:rFonts w:ascii="Times New Roman" w:hAnsi="Times New Roman"/>
        </w:rPr>
        <w:t>;</w:t>
      </w:r>
    </w:p>
    <w:p w:rsidR="0025183C" w:rsidRPr="006B6236" w:rsidRDefault="0025183C" w:rsidP="009A6084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o Despacho n.º 011/2015-GETEC, de 26 de maio de 2016, no qual a Gerente Técnica do CAU/DF submete “a questão à Comissão de Exercício Profissional do CAU/DF para análise e posicionamento”;</w:t>
      </w:r>
    </w:p>
    <w:p w:rsidR="00AB7098" w:rsidRPr="006B6236" w:rsidRDefault="00AB7098" w:rsidP="009A6084">
      <w:pPr>
        <w:spacing w:before="120" w:after="120"/>
        <w:jc w:val="both"/>
        <w:rPr>
          <w:rFonts w:ascii="Times New Roman" w:hAnsi="Times New Roman"/>
        </w:rPr>
      </w:pPr>
      <w:r w:rsidRPr="006B6236">
        <w:rPr>
          <w:rFonts w:ascii="Times New Roman" w:hAnsi="Times New Roman"/>
        </w:rPr>
        <w:t>Considerando o relato apresentado pelo Conselheiro Relator Igor Campos, no qual argumenta que, ao contratante, não lhe é vedado contratar outro profissional para elaborar o projeto execu</w:t>
      </w:r>
      <w:r w:rsidR="00083E71" w:rsidRPr="006B6236">
        <w:rPr>
          <w:rFonts w:ascii="Times New Roman" w:hAnsi="Times New Roman"/>
        </w:rPr>
        <w:t xml:space="preserve">tivo, e </w:t>
      </w:r>
      <w:r w:rsidRPr="006B6236">
        <w:rPr>
          <w:rFonts w:ascii="Times New Roman" w:hAnsi="Times New Roman"/>
        </w:rPr>
        <w:t>que alterações de projeto, sem o consentimento do autor, podem resultar em infrações ao código de ética profissio</w:t>
      </w:r>
      <w:r w:rsidR="00083E71" w:rsidRPr="006B6236">
        <w:rPr>
          <w:rFonts w:ascii="Times New Roman" w:hAnsi="Times New Roman"/>
        </w:rPr>
        <w:t>nal;</w:t>
      </w:r>
    </w:p>
    <w:p w:rsidR="009B3A8F" w:rsidRPr="006B6236" w:rsidRDefault="009B3A8F" w:rsidP="009A6084">
      <w:pPr>
        <w:jc w:val="both"/>
        <w:rPr>
          <w:rFonts w:ascii="Times New Roman" w:hAnsi="Times New Roman"/>
        </w:rPr>
      </w:pPr>
    </w:p>
    <w:p w:rsidR="00817DEC" w:rsidRPr="006B6236" w:rsidRDefault="00817DEC" w:rsidP="009A6084">
      <w:pPr>
        <w:spacing w:before="120" w:after="120"/>
        <w:jc w:val="both"/>
        <w:rPr>
          <w:rFonts w:ascii="Times New Roman" w:eastAsia="Times New Roman" w:hAnsi="Times New Roman"/>
          <w:b/>
          <w:lang w:eastAsia="pt-BR"/>
        </w:rPr>
      </w:pPr>
      <w:r w:rsidRPr="006B6236">
        <w:rPr>
          <w:rFonts w:ascii="Times New Roman" w:eastAsia="Times New Roman" w:hAnsi="Times New Roman"/>
          <w:b/>
          <w:lang w:eastAsia="pt-BR"/>
        </w:rPr>
        <w:t>DELIBEROU</w:t>
      </w:r>
      <w:r w:rsidR="003C3B9A" w:rsidRPr="006B6236">
        <w:rPr>
          <w:rFonts w:ascii="Times New Roman" w:eastAsia="Times New Roman" w:hAnsi="Times New Roman"/>
          <w:b/>
          <w:lang w:eastAsia="pt-BR"/>
        </w:rPr>
        <w:t>, POR UNANIMIDADE</w:t>
      </w:r>
      <w:r w:rsidRPr="006B6236">
        <w:rPr>
          <w:rFonts w:ascii="Times New Roman" w:eastAsia="Times New Roman" w:hAnsi="Times New Roman"/>
          <w:b/>
          <w:lang w:eastAsia="pt-BR"/>
        </w:rPr>
        <w:t>:</w:t>
      </w:r>
    </w:p>
    <w:p w:rsidR="00D80C2E" w:rsidRPr="006B6236" w:rsidRDefault="00D80C2E" w:rsidP="009A6084">
      <w:pPr>
        <w:jc w:val="both"/>
        <w:rPr>
          <w:rFonts w:ascii="Times New Roman" w:eastAsia="Times New Roman" w:hAnsi="Times New Roman"/>
          <w:lang w:eastAsia="pt-BR"/>
        </w:rPr>
      </w:pPr>
    </w:p>
    <w:p w:rsidR="00390C3A" w:rsidRPr="006B6236" w:rsidRDefault="00AB7098" w:rsidP="009A6084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lang w:eastAsia="pt-BR"/>
        </w:rPr>
      </w:pPr>
      <w:r w:rsidRPr="006B6236">
        <w:rPr>
          <w:rFonts w:ascii="Times New Roman" w:hAnsi="Times New Roman"/>
        </w:rPr>
        <w:t>Por oficiar o postulante para que tenha ciência do posicionamento da Comissão</w:t>
      </w:r>
      <w:r w:rsidR="00083E71" w:rsidRPr="006B6236">
        <w:rPr>
          <w:rFonts w:ascii="Times New Roman" w:hAnsi="Times New Roman"/>
        </w:rPr>
        <w:t xml:space="preserve"> de Exercício Profissional do CAU/DF acerca dos questionamentos apresentados</w:t>
      </w:r>
      <w:r w:rsidRPr="006B6236">
        <w:rPr>
          <w:rFonts w:ascii="Times New Roman" w:hAnsi="Times New Roman"/>
        </w:rPr>
        <w:t>.</w:t>
      </w:r>
      <w:r w:rsidR="00390C3A" w:rsidRPr="006B6236">
        <w:rPr>
          <w:rFonts w:ascii="Times New Roman" w:eastAsia="Times New Roman" w:hAnsi="Times New Roman"/>
          <w:lang w:eastAsia="pt-BR"/>
        </w:rPr>
        <w:t xml:space="preserve"> </w:t>
      </w:r>
    </w:p>
    <w:p w:rsidR="001A6B11" w:rsidRPr="006B6236" w:rsidRDefault="001A6B11" w:rsidP="009A6084">
      <w:pPr>
        <w:jc w:val="center"/>
        <w:rPr>
          <w:rFonts w:ascii="Times New Roman" w:eastAsia="Times New Roman" w:hAnsi="Times New Roman"/>
          <w:lang w:eastAsia="pt-BR"/>
        </w:rPr>
      </w:pPr>
    </w:p>
    <w:p w:rsidR="00817DEC" w:rsidRPr="006B6236" w:rsidRDefault="00817DEC" w:rsidP="009A6084">
      <w:pPr>
        <w:spacing w:before="120" w:after="120"/>
        <w:jc w:val="center"/>
        <w:rPr>
          <w:rFonts w:ascii="Times New Roman" w:eastAsia="Times New Roman" w:hAnsi="Times New Roman"/>
          <w:lang w:eastAsia="pt-BR"/>
        </w:rPr>
      </w:pPr>
      <w:r w:rsidRPr="006B6236">
        <w:rPr>
          <w:rFonts w:ascii="Times New Roman" w:eastAsia="Times New Roman" w:hAnsi="Times New Roman"/>
          <w:lang w:eastAsia="pt-BR"/>
        </w:rPr>
        <w:t xml:space="preserve">Brasília - DF, </w:t>
      </w:r>
      <w:r w:rsidR="007537E3" w:rsidRPr="006B6236">
        <w:rPr>
          <w:rFonts w:ascii="Times New Roman" w:eastAsia="Times New Roman" w:hAnsi="Times New Roman"/>
          <w:lang w:eastAsia="pt-BR"/>
        </w:rPr>
        <w:t xml:space="preserve">25 de agosto </w:t>
      </w:r>
      <w:r w:rsidR="000C30E4" w:rsidRPr="006B6236">
        <w:rPr>
          <w:rFonts w:ascii="Times New Roman" w:eastAsia="Times New Roman" w:hAnsi="Times New Roman"/>
          <w:lang w:eastAsia="pt-BR"/>
        </w:rPr>
        <w:t>de 201</w:t>
      </w:r>
      <w:r w:rsidR="00133B97" w:rsidRPr="006B6236">
        <w:rPr>
          <w:rFonts w:ascii="Times New Roman" w:eastAsia="Times New Roman" w:hAnsi="Times New Roman"/>
          <w:lang w:eastAsia="pt-BR"/>
        </w:rPr>
        <w:t>5</w:t>
      </w:r>
      <w:r w:rsidRPr="006B6236">
        <w:rPr>
          <w:rFonts w:ascii="Times New Roman" w:eastAsia="Times New Roman" w:hAnsi="Times New Roman"/>
          <w:lang w:eastAsia="pt-BR"/>
        </w:rPr>
        <w:t>.</w:t>
      </w:r>
    </w:p>
    <w:p w:rsidR="009B3A8F" w:rsidRDefault="009B3A8F" w:rsidP="009A6084">
      <w:pPr>
        <w:jc w:val="center"/>
        <w:rPr>
          <w:rFonts w:ascii="Times New Roman" w:eastAsia="Times New Roman" w:hAnsi="Times New Roman"/>
          <w:lang w:eastAsia="pt-BR"/>
        </w:rPr>
      </w:pPr>
    </w:p>
    <w:p w:rsidR="006B6236" w:rsidRPr="006B6236" w:rsidRDefault="006B6236" w:rsidP="009A6084">
      <w:pPr>
        <w:jc w:val="center"/>
        <w:rPr>
          <w:rFonts w:ascii="Times New Roman" w:eastAsia="Times New Roman" w:hAnsi="Times New Roman"/>
          <w:lang w:eastAsia="pt-BR"/>
        </w:rPr>
      </w:pPr>
    </w:p>
    <w:p w:rsidR="006B6236" w:rsidRPr="006B6236" w:rsidRDefault="006B6236" w:rsidP="006B6236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 w:rsidRPr="006B6236">
        <w:rPr>
          <w:rFonts w:ascii="Times New Roman" w:hAnsi="Times New Roman"/>
          <w:b/>
        </w:rPr>
        <w:t>IGOR CAMPOS</w:t>
      </w:r>
      <w:r w:rsidRPr="006B6236">
        <w:rPr>
          <w:rFonts w:ascii="Times New Roman" w:hAnsi="Times New Roman"/>
          <w:b/>
        </w:rPr>
        <w:tab/>
      </w:r>
      <w:r w:rsidRPr="006B6236">
        <w:rPr>
          <w:rFonts w:ascii="Times New Roman" w:eastAsia="Calibri" w:hAnsi="Times New Roman"/>
          <w:b/>
          <w:lang w:eastAsia="pt-BR"/>
        </w:rPr>
        <w:tab/>
      </w:r>
      <w:r w:rsidRPr="006B6236">
        <w:rPr>
          <w:rFonts w:ascii="Times New Roman" w:eastAsia="Calibri" w:hAnsi="Times New Roman"/>
          <w:b/>
          <w:lang w:eastAsia="pt-BR"/>
        </w:rPr>
        <w:tab/>
      </w:r>
      <w:r w:rsidRPr="006B6236">
        <w:rPr>
          <w:rFonts w:ascii="Times New Roman" w:eastAsia="Calibri" w:hAnsi="Times New Roman"/>
          <w:b/>
          <w:lang w:eastAsia="pt-BR"/>
        </w:rPr>
        <w:tab/>
      </w:r>
      <w:r w:rsidRPr="006B6236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6B6236" w:rsidRPr="006B6236" w:rsidRDefault="006B6236" w:rsidP="006B6236">
      <w:pPr>
        <w:suppressLineNumbers/>
        <w:autoSpaceDE w:val="0"/>
        <w:autoSpaceDN w:val="0"/>
        <w:adjustRightInd w:val="0"/>
        <w:spacing w:line="276" w:lineRule="auto"/>
        <w:jc w:val="both"/>
        <w:rPr>
          <w:rFonts w:ascii="Times New Roman" w:eastAsia="Arial Unicode MS" w:hAnsi="Times New Roman"/>
          <w:b/>
          <w:sz w:val="22"/>
        </w:rPr>
      </w:pPr>
      <w:r w:rsidRPr="006B6236">
        <w:rPr>
          <w:rFonts w:ascii="Times New Roman" w:hAnsi="Times New Roman"/>
          <w:sz w:val="22"/>
        </w:rPr>
        <w:t>Coordenador</w:t>
      </w:r>
    </w:p>
    <w:p w:rsidR="006B6236" w:rsidRPr="006B6236" w:rsidRDefault="006B6236" w:rsidP="006B6236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 w:rsidRPr="006B6236">
        <w:rPr>
          <w:rFonts w:ascii="Times New Roman" w:eastAsia="Arial Unicode MS" w:hAnsi="Times New Roman"/>
          <w:b/>
        </w:rPr>
        <w:t>ALEIXO FURTADO</w:t>
      </w:r>
      <w:r w:rsidRPr="006B6236">
        <w:rPr>
          <w:rFonts w:ascii="Times New Roman" w:eastAsia="Calibri" w:hAnsi="Times New Roman"/>
          <w:b/>
          <w:lang w:eastAsia="pt-BR"/>
        </w:rPr>
        <w:tab/>
      </w:r>
      <w:r w:rsidRPr="006B6236">
        <w:rPr>
          <w:rFonts w:ascii="Times New Roman" w:eastAsia="Calibri" w:hAnsi="Times New Roman"/>
          <w:b/>
        </w:rPr>
        <w:tab/>
      </w:r>
      <w:r w:rsidRPr="006B6236">
        <w:rPr>
          <w:rFonts w:ascii="Times New Roman" w:eastAsia="Calibri" w:hAnsi="Times New Roman"/>
          <w:b/>
          <w:lang w:eastAsia="pt-BR"/>
        </w:rPr>
        <w:tab/>
      </w:r>
      <w:r w:rsidRPr="006B6236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6B6236" w:rsidRPr="006B6236" w:rsidRDefault="006B6236" w:rsidP="006B6236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lang w:eastAsia="pt-BR"/>
        </w:rPr>
      </w:pPr>
      <w:r w:rsidRPr="006B6236">
        <w:rPr>
          <w:rFonts w:ascii="Times New Roman" w:hAnsi="Times New Roman"/>
          <w:sz w:val="22"/>
        </w:rPr>
        <w:t>Membro</w:t>
      </w:r>
    </w:p>
    <w:p w:rsidR="006B6236" w:rsidRPr="006B6236" w:rsidRDefault="006B6236" w:rsidP="006B6236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 w:rsidRPr="006B6236">
        <w:rPr>
          <w:rFonts w:ascii="Times New Roman" w:eastAsia="Arial Unicode MS" w:hAnsi="Times New Roman"/>
          <w:b/>
        </w:rPr>
        <w:t>ALBERTO DE FARIA</w:t>
      </w:r>
      <w:r w:rsidRPr="006B6236">
        <w:rPr>
          <w:rFonts w:ascii="Times New Roman" w:eastAsia="Calibri" w:hAnsi="Times New Roman"/>
          <w:b/>
          <w:lang w:eastAsia="pt-BR"/>
        </w:rPr>
        <w:tab/>
      </w:r>
      <w:r w:rsidRPr="006B6236">
        <w:rPr>
          <w:rFonts w:ascii="Times New Roman" w:eastAsia="Calibri" w:hAnsi="Times New Roman"/>
          <w:b/>
        </w:rPr>
        <w:tab/>
      </w:r>
      <w:r w:rsidRPr="006B6236">
        <w:rPr>
          <w:rFonts w:ascii="Times New Roman" w:eastAsia="Calibri" w:hAnsi="Times New Roman"/>
          <w:b/>
        </w:rPr>
        <w:tab/>
      </w:r>
      <w:r w:rsidRPr="006B6236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6B6236" w:rsidRPr="006B6236" w:rsidRDefault="0025183C" w:rsidP="006B6236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lang w:eastAsia="pt-BR"/>
        </w:rPr>
      </w:pPr>
      <w:r w:rsidRPr="00D4574C">
        <w:rPr>
          <w:rFonts w:ascii="Times New Roman" w:hAnsi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0D3AA" wp14:editId="1AD4F115">
                <wp:simplePos x="0" y="0"/>
                <wp:positionH relativeFrom="column">
                  <wp:posOffset>5633085</wp:posOffset>
                </wp:positionH>
                <wp:positionV relativeFrom="paragraph">
                  <wp:posOffset>218630</wp:posOffset>
                </wp:positionV>
                <wp:extent cx="380365" cy="1403985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236" w:rsidRPr="00306BE2" w:rsidRDefault="006B6236" w:rsidP="006B6236">
                            <w:pP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1</w:t>
                            </w:r>
                            <w:r w:rsidRPr="00306BE2"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3.55pt;margin-top:17.2pt;width:29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6HDwIAAPgDAAAOAAAAZHJzL2Uyb0RvYy54bWysU9tu2zAMfR+wfxD0vti5dYkRp+jSZRjQ&#10;XYB2H8DIcixMEj1JiZ19fSk5TYPtbZgfBNEkD3nIo9VtbzQ7SucV2pKPRzln0gqslN2X/MfT9t2C&#10;Mx/AVqDRypKfpOe367dvVl1byAk2qCvpGIFYX3RtyZsQ2iLLvGikAT/CVlpy1ugMBDLdPqscdIRu&#10;dDbJ85usQ1e1DoX0nv7eD06+Tvh1LUX4VtdeBqZLTr2FdLp07uKZrVdQ7B20jRLnNuAfujCgLBW9&#10;QN1DAHZw6i8oo4RDj3UYCTQZ1rUSMnEgNuP8DzaPDbQycaHh+PYyJv//YMXX43fHVEW748yCoRVt&#10;QPXAKsmeZB+QTeKMutYXFPrYUnDoP2Af4yNf3z6g+OmZxU0Ddi/vnMOukVBRj+OYmV2lDjg+guy6&#10;L1hRMTgETEB97UwEpJEwQqddnS77oT6YoJ/TRT69mXMmyDWe5dPlYp5KQPGS3TofPkk0LF5K7mj/&#10;CR2ODz7EbqB4CYnFLG6V1kkD2rKu5Mv5ZJ4SrjxGBZKoVqbkizx+g2giyY+2SskBlB7uVEDbM+tI&#10;dKAc+l1PgXEUO6xOxN/hIEV6OnRp0P3mrCMZltz/OoCTnOnPlma4HM9mUbfJmM3fT8hw157dtQes&#10;IKiSB86G6yYkrQ+buqNZb1Uaw2sn515JXmk656cQ9Xttp6jXB7t+BgAA//8DAFBLAwQUAAYACAAA&#10;ACEA3gz6lOAAAAAKAQAADwAAAGRycy9kb3ducmV2LnhtbEyPTU+DQBRF9yb+h8kzcWeHIghFHk1j&#10;2rqsVtL1lHkCkfkIM6X47x1Xunx5J/eeW65nNbCJRtcbjbBcRMBIN0b2ukWoP3YPOTDnhZZiMJoQ&#10;vsnBurq9KUUhzVW/03T0LQsh2hUCofPeFpy7piMl3MJY0uH3aUYlfDjHlstRXEO4GngcRU9ciV6H&#10;hk5Yeumo+TpeFIL1dp+9joe3zXY3RfVpX8d9u0W8v5s3z8A8zf4Phl/9oA5VcDqbi5aODQh5ni0D&#10;ivCYJMACsEqyMO6MEKdpCrwq+f8J1Q8AAAD//wMAUEsBAi0AFAAGAAgAAAAhALaDOJL+AAAA4QEA&#10;ABMAAAAAAAAAAAAAAAAAAAAAAFtDb250ZW50X1R5cGVzXS54bWxQSwECLQAUAAYACAAAACEAOP0h&#10;/9YAAACUAQAACwAAAAAAAAAAAAAAAAAvAQAAX3JlbHMvLnJlbHNQSwECLQAUAAYACAAAACEAz0tu&#10;hw8CAAD4AwAADgAAAAAAAAAAAAAAAAAuAgAAZHJzL2Uyb0RvYy54bWxQSwECLQAUAAYACAAAACEA&#10;3gz6lOAAAAAKAQAADwAAAAAAAAAAAAAAAABpBAAAZHJzL2Rvd25yZXYueG1sUEsFBgAAAAAEAAQA&#10;8wAAAHYFAAAAAA==&#10;" filled="f" stroked="f">
                <v:textbox style="mso-fit-shape-to-text:t">
                  <w:txbxContent>
                    <w:p w:rsidR="006B6236" w:rsidRPr="00306BE2" w:rsidRDefault="006B6236" w:rsidP="006B6236">
                      <w:pP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1</w:t>
                      </w:r>
                      <w:r w:rsidRPr="00306BE2"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/</w:t>
                      </w:r>
                      <w: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B6236" w:rsidRPr="006B6236">
        <w:rPr>
          <w:rFonts w:ascii="Times New Roman" w:hAnsi="Times New Roman"/>
          <w:sz w:val="22"/>
        </w:rPr>
        <w:t>Membro</w:t>
      </w:r>
    </w:p>
    <w:p w:rsidR="0025183C" w:rsidRDefault="0025183C" w:rsidP="006B6236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</w:rPr>
      </w:pPr>
    </w:p>
    <w:p w:rsidR="006B6236" w:rsidRPr="006B6236" w:rsidRDefault="006B6236" w:rsidP="006B6236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 w:rsidRPr="006B6236">
        <w:rPr>
          <w:rFonts w:ascii="Times New Roman" w:hAnsi="Times New Roman"/>
          <w:b/>
        </w:rPr>
        <w:t xml:space="preserve">ELIETE ARAÚJO </w:t>
      </w:r>
      <w:r w:rsidRPr="006B6236">
        <w:rPr>
          <w:rFonts w:ascii="Times New Roman" w:hAnsi="Times New Roman"/>
          <w:b/>
        </w:rPr>
        <w:tab/>
      </w:r>
      <w:r w:rsidRPr="006B6236">
        <w:rPr>
          <w:rFonts w:ascii="Times New Roman" w:eastAsia="Calibri" w:hAnsi="Times New Roman"/>
          <w:b/>
          <w:lang w:eastAsia="pt-BR"/>
        </w:rPr>
        <w:tab/>
      </w:r>
      <w:r w:rsidRPr="006B6236">
        <w:rPr>
          <w:rFonts w:ascii="Times New Roman" w:eastAsia="Calibri" w:hAnsi="Times New Roman"/>
          <w:b/>
          <w:lang w:eastAsia="pt-BR"/>
        </w:rPr>
        <w:tab/>
      </w:r>
      <w:r w:rsidRPr="006B6236">
        <w:rPr>
          <w:rFonts w:ascii="Times New Roman" w:eastAsia="Calibri" w:hAnsi="Times New Roman"/>
          <w:b/>
          <w:lang w:eastAsia="pt-BR"/>
        </w:rPr>
        <w:tab/>
      </w:r>
      <w:r w:rsidRPr="006B6236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6B6236" w:rsidRPr="006B6236" w:rsidRDefault="006B6236" w:rsidP="006B6236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lang w:eastAsia="pt-BR"/>
        </w:rPr>
      </w:pPr>
      <w:r w:rsidRPr="006B6236">
        <w:rPr>
          <w:rFonts w:ascii="Times New Roman" w:hAnsi="Times New Roman"/>
          <w:sz w:val="22"/>
        </w:rPr>
        <w:t>Membro</w:t>
      </w:r>
    </w:p>
    <w:p w:rsidR="006B6236" w:rsidRPr="006B6236" w:rsidRDefault="006B6236" w:rsidP="006B6236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 w:rsidRPr="006B6236">
        <w:rPr>
          <w:rFonts w:ascii="Times New Roman" w:hAnsi="Times New Roman"/>
          <w:b/>
        </w:rPr>
        <w:t>GUNTER KOHLSDORF</w:t>
      </w:r>
      <w:r w:rsidRPr="006B6236">
        <w:rPr>
          <w:rFonts w:ascii="Times New Roman" w:eastAsia="Calibri" w:hAnsi="Times New Roman"/>
          <w:b/>
          <w:lang w:eastAsia="pt-BR"/>
        </w:rPr>
        <w:tab/>
      </w:r>
      <w:r w:rsidRPr="006B6236">
        <w:rPr>
          <w:rFonts w:ascii="Times New Roman" w:eastAsia="Calibri" w:hAnsi="Times New Roman"/>
          <w:b/>
          <w:lang w:eastAsia="pt-BR"/>
        </w:rPr>
        <w:tab/>
      </w:r>
      <w:r w:rsidRPr="006B6236">
        <w:rPr>
          <w:rFonts w:ascii="Times New Roman" w:eastAsia="Calibri" w:hAnsi="Times New Roman"/>
          <w:b/>
          <w:lang w:eastAsia="pt-BR"/>
        </w:rPr>
        <w:tab/>
      </w:r>
      <w:r w:rsidRPr="006B6236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6B6236" w:rsidRPr="006B6236" w:rsidRDefault="006B6236" w:rsidP="006B6236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lang w:eastAsia="pt-BR"/>
        </w:rPr>
      </w:pPr>
      <w:r w:rsidRPr="006B6236">
        <w:rPr>
          <w:rFonts w:ascii="Times New Roman" w:hAnsi="Times New Roman"/>
          <w:sz w:val="22"/>
        </w:rPr>
        <w:t>Membro</w:t>
      </w:r>
    </w:p>
    <w:p w:rsidR="006B6236" w:rsidRPr="006B6236" w:rsidRDefault="006B6236" w:rsidP="006B6236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 w:rsidRPr="006B6236">
        <w:rPr>
          <w:rFonts w:ascii="Times New Roman" w:eastAsia="Arial Unicode MS" w:hAnsi="Times New Roman"/>
          <w:b/>
        </w:rPr>
        <w:t>RICARDO MEIRA</w:t>
      </w:r>
      <w:r w:rsidRPr="006B6236">
        <w:rPr>
          <w:rFonts w:ascii="Times New Roman" w:eastAsia="Arial Unicode MS" w:hAnsi="Times New Roman"/>
          <w:b/>
        </w:rPr>
        <w:tab/>
      </w:r>
      <w:r w:rsidRPr="006B6236">
        <w:rPr>
          <w:rFonts w:ascii="Times New Roman" w:eastAsia="Arial Unicode MS" w:hAnsi="Times New Roman"/>
          <w:b/>
        </w:rPr>
        <w:tab/>
      </w:r>
      <w:r w:rsidRPr="006B6236">
        <w:rPr>
          <w:rFonts w:ascii="Times New Roman" w:eastAsia="Calibri" w:hAnsi="Times New Roman"/>
          <w:b/>
          <w:lang w:eastAsia="pt-BR"/>
        </w:rPr>
        <w:tab/>
      </w:r>
      <w:r w:rsidRPr="006B6236">
        <w:rPr>
          <w:rFonts w:ascii="Times New Roman" w:eastAsia="Calibri" w:hAnsi="Times New Roman"/>
          <w:b/>
          <w:lang w:eastAsia="pt-BR"/>
        </w:rPr>
        <w:tab/>
      </w:r>
      <w:r w:rsidRPr="006B6236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6B6236" w:rsidRPr="006B6236" w:rsidRDefault="006B6236" w:rsidP="006B6236">
      <w:pPr>
        <w:suppressLineNumbers/>
        <w:tabs>
          <w:tab w:val="left" w:pos="4651"/>
        </w:tabs>
        <w:spacing w:line="276" w:lineRule="auto"/>
        <w:jc w:val="both"/>
        <w:rPr>
          <w:rFonts w:ascii="Times New Roman" w:eastAsia="Times New Roman" w:hAnsi="Times New Roman"/>
          <w:sz w:val="22"/>
          <w:lang w:eastAsia="pt-BR"/>
        </w:rPr>
      </w:pPr>
      <w:r w:rsidRPr="006B6236">
        <w:rPr>
          <w:rFonts w:ascii="Times New Roman" w:eastAsia="Times New Roman" w:hAnsi="Times New Roman"/>
          <w:sz w:val="22"/>
          <w:lang w:eastAsia="pt-BR"/>
        </w:rPr>
        <w:t>Membro</w:t>
      </w:r>
    </w:p>
    <w:p w:rsidR="006B6236" w:rsidRPr="006B6236" w:rsidRDefault="006B6236" w:rsidP="006B6236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 w:rsidRPr="006B6236">
        <w:rPr>
          <w:rFonts w:ascii="Times New Roman" w:hAnsi="Times New Roman"/>
          <w:b/>
        </w:rPr>
        <w:t>ROGÉRIO MARKIEWICZ</w:t>
      </w:r>
      <w:r w:rsidRPr="006B6236">
        <w:rPr>
          <w:rFonts w:ascii="Times New Roman" w:hAnsi="Times New Roman"/>
          <w:b/>
        </w:rPr>
        <w:tab/>
      </w:r>
      <w:r w:rsidRPr="006B6236">
        <w:rPr>
          <w:rFonts w:ascii="Times New Roman" w:eastAsia="Times New Roman" w:hAnsi="Times New Roman"/>
          <w:b/>
          <w:caps/>
          <w:spacing w:val="4"/>
        </w:rPr>
        <w:tab/>
      </w:r>
      <w:r w:rsidRPr="006B6236">
        <w:rPr>
          <w:rFonts w:ascii="Times New Roman" w:eastAsia="Times New Roman" w:hAnsi="Times New Roman"/>
          <w:b/>
          <w:caps/>
          <w:spacing w:val="4"/>
        </w:rPr>
        <w:tab/>
      </w:r>
      <w:r w:rsidRPr="006B6236">
        <w:rPr>
          <w:rFonts w:ascii="Times New Roman" w:eastAsia="Calibri" w:hAnsi="Times New Roman"/>
          <w:b/>
          <w:lang w:eastAsia="pt-BR"/>
        </w:rPr>
        <w:t>____________________________________</w:t>
      </w:r>
    </w:p>
    <w:p w:rsidR="006B6236" w:rsidRPr="006B6236" w:rsidRDefault="006B6236" w:rsidP="006B6236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</w:rPr>
      </w:pPr>
      <w:r w:rsidRPr="006B6236">
        <w:rPr>
          <w:rFonts w:ascii="Times New Roman" w:eastAsia="Times New Roman" w:hAnsi="Times New Roman"/>
          <w:sz w:val="22"/>
          <w:lang w:eastAsia="pt-BR"/>
        </w:rPr>
        <w:t>Membro</w:t>
      </w:r>
      <w:r w:rsidRPr="006B6236">
        <w:rPr>
          <w:rFonts w:ascii="Times New Roman" w:eastAsia="Arial Unicode MS" w:hAnsi="Times New Roman"/>
          <w:b/>
          <w:sz w:val="22"/>
        </w:rPr>
        <w:t xml:space="preserve"> </w:t>
      </w:r>
    </w:p>
    <w:p w:rsidR="006B6236" w:rsidRPr="006B6236" w:rsidRDefault="006B6236" w:rsidP="006B6236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 w:rsidRPr="006B6236">
        <w:rPr>
          <w:rFonts w:ascii="Times New Roman" w:hAnsi="Times New Roman"/>
          <w:b/>
        </w:rPr>
        <w:t>TONY MALHEIROS</w:t>
      </w:r>
      <w:r w:rsidRPr="006B6236">
        <w:rPr>
          <w:rFonts w:ascii="Times New Roman" w:hAnsi="Times New Roman"/>
          <w:b/>
        </w:rPr>
        <w:tab/>
      </w:r>
      <w:r w:rsidRPr="006B6236">
        <w:rPr>
          <w:rFonts w:ascii="Times New Roman" w:hAnsi="Times New Roman"/>
          <w:b/>
        </w:rPr>
        <w:tab/>
      </w:r>
      <w:r w:rsidRPr="006B6236">
        <w:rPr>
          <w:rFonts w:ascii="Times New Roman" w:hAnsi="Times New Roman"/>
          <w:b/>
        </w:rPr>
        <w:tab/>
      </w:r>
      <w:r w:rsidRPr="006B6236">
        <w:rPr>
          <w:rFonts w:ascii="Times New Roman" w:eastAsia="Times New Roman" w:hAnsi="Times New Roman"/>
          <w:b/>
          <w:caps/>
          <w:spacing w:val="4"/>
        </w:rPr>
        <w:tab/>
      </w:r>
      <w:r w:rsidRPr="006B6236">
        <w:rPr>
          <w:rFonts w:ascii="Times New Roman" w:eastAsia="Calibri" w:hAnsi="Times New Roman"/>
          <w:b/>
          <w:lang w:eastAsia="pt-BR"/>
        </w:rPr>
        <w:t>____________________________________</w:t>
      </w:r>
    </w:p>
    <w:p w:rsidR="006B6236" w:rsidRPr="006B6236" w:rsidRDefault="006B6236" w:rsidP="006B6236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0"/>
        </w:rPr>
      </w:pPr>
      <w:r w:rsidRPr="006B6236">
        <w:rPr>
          <w:rFonts w:ascii="Times New Roman" w:eastAsia="Times New Roman" w:hAnsi="Times New Roman"/>
          <w:sz w:val="22"/>
          <w:lang w:eastAsia="pt-BR"/>
        </w:rPr>
        <w:t>Membro</w:t>
      </w:r>
      <w:r w:rsidRPr="006B6236">
        <w:rPr>
          <w:rFonts w:ascii="Times New Roman" w:eastAsia="Arial Unicode MS" w:hAnsi="Times New Roman"/>
          <w:b/>
          <w:sz w:val="20"/>
        </w:rPr>
        <w:t xml:space="preserve"> </w:t>
      </w:r>
    </w:p>
    <w:p w:rsidR="00A47CF5" w:rsidRPr="00D13AAA" w:rsidRDefault="006B6236" w:rsidP="006B6236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D4574C">
        <w:rPr>
          <w:rFonts w:ascii="Times New Roman" w:hAnsi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40638" wp14:editId="3CEF5FBF">
                <wp:simplePos x="0" y="0"/>
                <wp:positionH relativeFrom="column">
                  <wp:posOffset>5646420</wp:posOffset>
                </wp:positionH>
                <wp:positionV relativeFrom="paragraph">
                  <wp:posOffset>6028880</wp:posOffset>
                </wp:positionV>
                <wp:extent cx="380365" cy="140398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236" w:rsidRPr="00306BE2" w:rsidRDefault="006B6236" w:rsidP="006B6236">
                            <w:pP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 w:rsidRPr="00306BE2"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4.6pt;margin-top:474.7pt;width:29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evEwIAAP8DAAAOAAAAZHJzL2Uyb0RvYy54bWysU8tu2zAQvBfoPxC815JfqS1YDlKnLgqk&#10;DyDpB6wpyiJKcVmStuR+fZaU4xjtragOBKnlzu7MDle3favZUTqv0JR8PMo5k0Zgpcy+5D+etu8W&#10;nPkApgKNRpb8JD2/Xb99s+psISfYoK6kYwRifNHZkjch2CLLvGhkC36EVhoK1uhaCHR0+6xy0BF6&#10;q7NJnt9kHbrKOhTSe/p7PwT5OuHXtRThW117GZguOfUW0urSuotrtl5BsXdgGyXObcA/dNGCMlT0&#10;AnUPAdjBqb+gWiUceqzDSGCbYV0rIRMHYjPO/2Dz2ICViQuJ4+1FJv//YMXX43fHVFXyCWcGWhrR&#10;BlQPrJLsSfYB2SRq1Flf0NVHS5dD/wF7mnXi6+0Dip+eGdw0YPbyzjnsGgkV9TiOmdlV6oDjI8iu&#10;+4IVFYNDwATU166NApIkjNBpVqfLfKgPJujndJFPb+acCQqNZ/l0uZinElC8ZFvnwyeJLYubkjua&#10;f0KH44MPsRsoXq7EYga3SuvkAW1YV/LlfDJPCVeRVgWyqFZtyRd5/AbTRJIfTZWSAyg97KmANmfW&#10;kehAOfS7PomcJImK7LA6kQwOB0fSC6JNg+43Zx25seT+1wGc5Ex/NiTlcjybRfumw2z+fkIHdx3Z&#10;XUfACIIqeeBs2G5Csnyk7O0dSb5VSY3XTs4tk8uSSOcXEW18fU63Xt/t+hkAAP//AwBQSwMEFAAG&#10;AAgAAAAhAOVwoifgAAAADAEAAA8AAABkcnMvZG93bnJldi54bWxMj8tOwzAQRfdI/IM1SOyonajQ&#10;JI1TVagtS6BErN14mkTED8VuGv6eYQW7Gc3RnXPLzWwGNuEYemclJAsBDG3jdG9bCfXH/iEDFqKy&#10;Wg3OooRvDLCpbm9KVWh3te84HWPLKMSGQknoYvQF56Hp0KiwcB4t3c5uNCrSOrZcj+pK4WbgqRBP&#10;3Kje0odOeXzusPk6XowEH/1h9TK+vm13+0nUn4c67dudlPd383YNLOIc/2D41Sd1qMjp5C5WBzZI&#10;yLI8JVRCvsyXwIigIQF2IjRZiUfgVcn/l6h+AAAA//8DAFBLAQItABQABgAIAAAAIQC2gziS/gAA&#10;AOEBAAATAAAAAAAAAAAAAAAAAAAAAABbQ29udGVudF9UeXBlc10ueG1sUEsBAi0AFAAGAAgAAAAh&#10;ADj9If/WAAAAlAEAAAsAAAAAAAAAAAAAAAAALwEAAF9yZWxzLy5yZWxzUEsBAi0AFAAGAAgAAAAh&#10;AKzFF68TAgAA/wMAAA4AAAAAAAAAAAAAAAAALgIAAGRycy9lMm9Eb2MueG1sUEsBAi0AFAAGAAgA&#10;AAAhAOVwoifgAAAADAEAAA8AAAAAAAAAAAAAAAAAbQQAAGRycy9kb3ducmV2LnhtbFBLBQYAAAAA&#10;BAAEAPMAAAB6BQAAAAA=&#10;" filled="f" stroked="f">
                <v:textbox style="mso-fit-shape-to-text:t">
                  <w:txbxContent>
                    <w:p w:rsidR="006B6236" w:rsidRPr="00306BE2" w:rsidRDefault="006B6236" w:rsidP="006B6236">
                      <w:pP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2</w:t>
                      </w:r>
                      <w:r w:rsidRPr="00306BE2"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/</w:t>
                      </w:r>
                      <w: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7CF5" w:rsidRPr="00D13AAA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6F168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6F168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83E71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3F9B"/>
    <w:rsid w:val="000D572A"/>
    <w:rsid w:val="000E6686"/>
    <w:rsid w:val="000E6FB9"/>
    <w:rsid w:val="000F1DD5"/>
    <w:rsid w:val="000F430E"/>
    <w:rsid w:val="000F55AA"/>
    <w:rsid w:val="000F5F75"/>
    <w:rsid w:val="00106A9F"/>
    <w:rsid w:val="0012160A"/>
    <w:rsid w:val="00121A2D"/>
    <w:rsid w:val="001315CB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1D7B9E"/>
    <w:rsid w:val="00201E52"/>
    <w:rsid w:val="002033AD"/>
    <w:rsid w:val="0024575E"/>
    <w:rsid w:val="002458C5"/>
    <w:rsid w:val="00245F7E"/>
    <w:rsid w:val="00250BB3"/>
    <w:rsid w:val="0025183C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B2D2A"/>
    <w:rsid w:val="002C4F50"/>
    <w:rsid w:val="002D50C4"/>
    <w:rsid w:val="002E331A"/>
    <w:rsid w:val="002E41F5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0C3A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6EC0"/>
    <w:rsid w:val="00432F66"/>
    <w:rsid w:val="00435CED"/>
    <w:rsid w:val="00436F80"/>
    <w:rsid w:val="004460A1"/>
    <w:rsid w:val="00446AFC"/>
    <w:rsid w:val="0045791C"/>
    <w:rsid w:val="0046061B"/>
    <w:rsid w:val="00461A66"/>
    <w:rsid w:val="00467E4D"/>
    <w:rsid w:val="00471D35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234D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22BF"/>
    <w:rsid w:val="005B407C"/>
    <w:rsid w:val="005B5009"/>
    <w:rsid w:val="005C40E5"/>
    <w:rsid w:val="005C7DC3"/>
    <w:rsid w:val="005D251A"/>
    <w:rsid w:val="005D4978"/>
    <w:rsid w:val="005D605D"/>
    <w:rsid w:val="005E7474"/>
    <w:rsid w:val="005F4515"/>
    <w:rsid w:val="00606635"/>
    <w:rsid w:val="00613D54"/>
    <w:rsid w:val="00622A78"/>
    <w:rsid w:val="0062601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6236"/>
    <w:rsid w:val="006B7F22"/>
    <w:rsid w:val="006C4525"/>
    <w:rsid w:val="006D27C7"/>
    <w:rsid w:val="006E18DA"/>
    <w:rsid w:val="006F168F"/>
    <w:rsid w:val="006F229E"/>
    <w:rsid w:val="007160EC"/>
    <w:rsid w:val="007177F0"/>
    <w:rsid w:val="00726A60"/>
    <w:rsid w:val="00727EF2"/>
    <w:rsid w:val="007409E5"/>
    <w:rsid w:val="0074693E"/>
    <w:rsid w:val="007537E3"/>
    <w:rsid w:val="007544E5"/>
    <w:rsid w:val="00760BAA"/>
    <w:rsid w:val="00772A59"/>
    <w:rsid w:val="007740AA"/>
    <w:rsid w:val="00775272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44E"/>
    <w:rsid w:val="00864D4E"/>
    <w:rsid w:val="00871A71"/>
    <w:rsid w:val="00874FE1"/>
    <w:rsid w:val="00876E50"/>
    <w:rsid w:val="0088598C"/>
    <w:rsid w:val="00890D4A"/>
    <w:rsid w:val="008A30C0"/>
    <w:rsid w:val="008C09BD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AB4"/>
    <w:rsid w:val="00990127"/>
    <w:rsid w:val="00992EAD"/>
    <w:rsid w:val="009A0E3E"/>
    <w:rsid w:val="009A6084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027C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86370"/>
    <w:rsid w:val="00A92D8F"/>
    <w:rsid w:val="00AA0B3F"/>
    <w:rsid w:val="00AB4CA2"/>
    <w:rsid w:val="00AB7098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75CF"/>
    <w:rsid w:val="00CF04DC"/>
    <w:rsid w:val="00CF56DE"/>
    <w:rsid w:val="00CF6EC6"/>
    <w:rsid w:val="00D13AAA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4FDD"/>
    <w:rsid w:val="00F03EB0"/>
    <w:rsid w:val="00F12B9B"/>
    <w:rsid w:val="00F15F06"/>
    <w:rsid w:val="00F34286"/>
    <w:rsid w:val="00F3501E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11</cp:revision>
  <cp:lastPrinted>2016-07-27T17:08:00Z</cp:lastPrinted>
  <dcterms:created xsi:type="dcterms:W3CDTF">2016-11-01T16:57:00Z</dcterms:created>
  <dcterms:modified xsi:type="dcterms:W3CDTF">2016-11-24T17:11:00Z</dcterms:modified>
</cp:coreProperties>
</file>