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B02" w:rsidRPr="00736015" w:rsidRDefault="00E83B02"/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3402"/>
        <w:gridCol w:w="1417"/>
        <w:gridCol w:w="1990"/>
      </w:tblGrid>
      <w:tr w:rsidR="00BE2590" w:rsidRPr="00736015" w:rsidTr="0089416A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89416A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>
              <w:rPr>
                <w:b/>
              </w:rPr>
              <w:t>DATA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736015" w:rsidRDefault="00FC0605" w:rsidP="00FC0605">
            <w:pPr>
              <w:widowControl w:val="0"/>
              <w:tabs>
                <w:tab w:val="left" w:pos="2780"/>
              </w:tabs>
              <w:suppressAutoHyphens/>
              <w:spacing w:line="276" w:lineRule="auto"/>
              <w:rPr>
                <w:lang w:eastAsia="zh-CN"/>
              </w:rPr>
            </w:pPr>
            <w:r w:rsidRPr="00736015">
              <w:rPr>
                <w:bCs/>
              </w:rPr>
              <w:t>15</w:t>
            </w:r>
            <w:r w:rsidR="00455E05" w:rsidRPr="00736015">
              <w:rPr>
                <w:bCs/>
              </w:rPr>
              <w:t xml:space="preserve"> de </w:t>
            </w:r>
            <w:r w:rsidRPr="00736015">
              <w:rPr>
                <w:bCs/>
              </w:rPr>
              <w:t>outubro</w:t>
            </w:r>
            <w:r w:rsidR="00455E05" w:rsidRPr="00736015">
              <w:rPr>
                <w:bCs/>
              </w:rPr>
              <w:t xml:space="preserve"> de 2018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HORÁRIO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736015" w:rsidRDefault="00BE2590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736015">
              <w:t>12h00 às 14h00</w:t>
            </w:r>
          </w:p>
        </w:tc>
      </w:tr>
      <w:tr w:rsidR="00BE2590" w:rsidRPr="00736015" w:rsidTr="0089416A">
        <w:trPr>
          <w:trHeight w:val="94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spacing w:line="276" w:lineRule="auto"/>
              <w:rPr>
                <w:lang w:eastAsia="zh-CN"/>
              </w:rPr>
            </w:pPr>
            <w:r w:rsidRPr="00736015">
              <w:rPr>
                <w:b/>
              </w:rPr>
              <w:t>LOCAL</w:t>
            </w:r>
          </w:p>
        </w:tc>
        <w:tc>
          <w:tcPr>
            <w:tcW w:w="6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736015" w:rsidRDefault="00BE2590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736015">
              <w:rPr>
                <w:bCs/>
              </w:rPr>
              <w:t xml:space="preserve">Sede do CAU/DF, Brasília - </w:t>
            </w:r>
            <w:proofErr w:type="gramStart"/>
            <w:r w:rsidRPr="00736015">
              <w:rPr>
                <w:bCs/>
              </w:rPr>
              <w:t>DF</w:t>
            </w:r>
            <w:proofErr w:type="gramEnd"/>
          </w:p>
        </w:tc>
      </w:tr>
    </w:tbl>
    <w:p w:rsidR="00BE2590" w:rsidRPr="00736015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b/>
          <w:lang w:eastAsia="zh-CN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4252"/>
        <w:gridCol w:w="2557"/>
      </w:tblGrid>
      <w:tr w:rsidR="00E4504D" w:rsidRPr="00736015" w:rsidTr="0089416A"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4504D" w:rsidRPr="00736015" w:rsidRDefault="00E4504D">
            <w:pPr>
              <w:widowControl w:val="0"/>
              <w:suppressAutoHyphens/>
              <w:spacing w:line="276" w:lineRule="auto"/>
              <w:rPr>
                <w:lang w:eastAsia="zh-CN"/>
              </w:rPr>
            </w:pPr>
            <w:r w:rsidRPr="00736015">
              <w:rPr>
                <w:b/>
              </w:rPr>
              <w:t>PARTICIPANTES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4504D" w:rsidRPr="00736015" w:rsidRDefault="00FC0605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736015">
              <w:t>André Bello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504D" w:rsidRPr="0089416A" w:rsidRDefault="00FC0605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sz w:val="22"/>
                <w:szCs w:val="22"/>
                <w:lang w:eastAsia="zh-CN"/>
              </w:rPr>
            </w:pPr>
            <w:r w:rsidRPr="0089416A">
              <w:rPr>
                <w:sz w:val="22"/>
                <w:szCs w:val="22"/>
              </w:rPr>
              <w:t>Membro em titularidade</w:t>
            </w:r>
          </w:p>
        </w:tc>
      </w:tr>
      <w:tr w:rsidR="00E4504D" w:rsidRPr="00736015" w:rsidTr="0089416A">
        <w:trPr>
          <w:trHeight w:val="94"/>
        </w:trPr>
        <w:tc>
          <w:tcPr>
            <w:tcW w:w="224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4504D" w:rsidRPr="00736015" w:rsidRDefault="00E4504D">
            <w:pPr>
              <w:rPr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4504D" w:rsidRPr="00736015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736015">
              <w:rPr>
                <w:shd w:val="clear" w:color="auto" w:fill="FFFFFF"/>
              </w:rPr>
              <w:t>Daniel Marcos Szwec dos Santos Fernandes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504D" w:rsidRPr="00736015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736015">
              <w:rPr>
                <w:shd w:val="clear" w:color="auto" w:fill="FFFFFF"/>
              </w:rPr>
              <w:t>Coordenador-adjunto</w:t>
            </w:r>
          </w:p>
        </w:tc>
      </w:tr>
      <w:tr w:rsidR="00E4504D" w:rsidRPr="00736015" w:rsidTr="0089416A">
        <w:trPr>
          <w:trHeight w:val="94"/>
        </w:trPr>
        <w:tc>
          <w:tcPr>
            <w:tcW w:w="224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4504D" w:rsidRPr="00736015" w:rsidRDefault="00E4504D">
            <w:pPr>
              <w:rPr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E4504D" w:rsidRPr="00736015" w:rsidRDefault="00FC0605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736015">
              <w:t>João Gilberto de Carvalho Accioly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4504D" w:rsidRPr="00736015" w:rsidRDefault="00FC0605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736015">
              <w:rPr>
                <w:lang w:eastAsia="zh-CN"/>
              </w:rPr>
              <w:t>Membro</w:t>
            </w:r>
          </w:p>
        </w:tc>
      </w:tr>
      <w:tr w:rsidR="00EA2CB5" w:rsidRPr="00736015" w:rsidTr="0089416A">
        <w:trPr>
          <w:trHeight w:val="94"/>
        </w:trPr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A2CB5" w:rsidRPr="00736015" w:rsidRDefault="00EA2CB5">
            <w:pPr>
              <w:widowControl w:val="0"/>
              <w:suppressAutoHyphens/>
              <w:spacing w:line="276" w:lineRule="auto"/>
              <w:rPr>
                <w:lang w:eastAsia="zh-CN"/>
              </w:rPr>
            </w:pPr>
            <w:r w:rsidRPr="00736015">
              <w:rPr>
                <w:b/>
              </w:rPr>
              <w:t>CONVIDADOS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A2CB5" w:rsidRPr="00736015" w:rsidRDefault="00EA2CB5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736015">
              <w:rPr>
                <w:shd w:val="clear" w:color="auto" w:fill="FFFFFF"/>
              </w:rPr>
              <w:t>Daniel Mangabeira da Vinha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2CB5" w:rsidRPr="00736015" w:rsidRDefault="00EA2CB5">
            <w:pPr>
              <w:widowControl w:val="0"/>
              <w:suppressAutoHyphens/>
              <w:rPr>
                <w:lang w:eastAsia="zh-CN"/>
              </w:rPr>
            </w:pPr>
            <w:r w:rsidRPr="00736015">
              <w:t>Presidente</w:t>
            </w:r>
          </w:p>
        </w:tc>
      </w:tr>
      <w:tr w:rsidR="00EA2CB5" w:rsidRPr="00736015" w:rsidTr="0089416A">
        <w:trPr>
          <w:trHeight w:val="94"/>
        </w:trPr>
        <w:tc>
          <w:tcPr>
            <w:tcW w:w="224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A2CB5" w:rsidRPr="00736015" w:rsidRDefault="00EA2CB5">
            <w:pPr>
              <w:rPr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A2CB5" w:rsidRPr="00736015" w:rsidRDefault="00EA2CB5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highlight w:val="white"/>
              </w:rPr>
            </w:pPr>
            <w:r w:rsidRPr="00736015">
              <w:rPr>
                <w:highlight w:val="white"/>
              </w:rPr>
              <w:t>Anderson Viana de Paula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CB5" w:rsidRPr="00736015" w:rsidRDefault="00EA2CB5" w:rsidP="000D2DDC">
            <w:pPr>
              <w:widowControl w:val="0"/>
              <w:suppressAutoHyphens/>
              <w:jc w:val="left"/>
            </w:pPr>
            <w:r w:rsidRPr="00736015">
              <w:t>Gerente GERFIN</w:t>
            </w:r>
          </w:p>
        </w:tc>
      </w:tr>
      <w:tr w:rsidR="00EA2CB5" w:rsidRPr="00736015" w:rsidTr="0089416A">
        <w:trPr>
          <w:trHeight w:val="94"/>
        </w:trPr>
        <w:tc>
          <w:tcPr>
            <w:tcW w:w="224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A2CB5" w:rsidRPr="00736015" w:rsidRDefault="00EA2CB5">
            <w:pPr>
              <w:rPr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A2CB5" w:rsidRPr="00736015" w:rsidRDefault="00EA2CB5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highlight w:val="white"/>
              </w:rPr>
            </w:pPr>
            <w:r w:rsidRPr="00736015">
              <w:rPr>
                <w:highlight w:val="white"/>
              </w:rPr>
              <w:t>Flávio Soares Oliveira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CB5" w:rsidRPr="00736015" w:rsidRDefault="00EA2CB5">
            <w:pPr>
              <w:widowControl w:val="0"/>
              <w:suppressAutoHyphens/>
            </w:pPr>
            <w:r w:rsidRPr="00736015">
              <w:t>Gerente Geral</w:t>
            </w:r>
          </w:p>
        </w:tc>
      </w:tr>
      <w:tr w:rsidR="00967F9B" w:rsidRPr="00736015" w:rsidTr="00736015">
        <w:trPr>
          <w:trHeight w:val="94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967F9B" w:rsidRPr="00736015" w:rsidRDefault="00967F9B">
            <w:pPr>
              <w:widowControl w:val="0"/>
              <w:suppressAutoHyphens/>
              <w:autoSpaceDE w:val="0"/>
              <w:spacing w:line="276" w:lineRule="auto"/>
              <w:rPr>
                <w:b/>
              </w:rPr>
            </w:pPr>
            <w:r w:rsidRPr="00736015">
              <w:rPr>
                <w:b/>
              </w:rPr>
              <w:t>ASSESSORIA</w:t>
            </w:r>
          </w:p>
        </w:tc>
        <w:tc>
          <w:tcPr>
            <w:tcW w:w="6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9B" w:rsidRPr="00736015" w:rsidRDefault="00967F9B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</w:pPr>
            <w:r w:rsidRPr="00736015">
              <w:t>Flávia Fernandes Queiroz</w:t>
            </w:r>
          </w:p>
        </w:tc>
      </w:tr>
      <w:tr w:rsidR="00BE2590" w:rsidRPr="00736015" w:rsidTr="00736015">
        <w:trPr>
          <w:trHeight w:val="94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</w:rPr>
              <w:t>SECRETARIADO</w:t>
            </w:r>
          </w:p>
        </w:tc>
        <w:tc>
          <w:tcPr>
            <w:tcW w:w="6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736015" w:rsidRDefault="00FF647F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736015">
              <w:t>Juliana Severo dos Santos</w:t>
            </w:r>
          </w:p>
        </w:tc>
      </w:tr>
    </w:tbl>
    <w:p w:rsidR="00BE2590" w:rsidRPr="00736015" w:rsidRDefault="00BE2590" w:rsidP="00BE2590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6946"/>
      </w:tblGrid>
      <w:tr w:rsidR="00BE2590" w:rsidRPr="00736015" w:rsidTr="00BE2590">
        <w:tc>
          <w:tcPr>
            <w:tcW w:w="9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736015">
              <w:rPr>
                <w:b/>
                <w:bCs/>
              </w:rPr>
              <w:t>Verificação do quórum</w:t>
            </w:r>
          </w:p>
        </w:tc>
      </w:tr>
      <w:tr w:rsidR="00BE2590" w:rsidRPr="00736015" w:rsidTr="00BE2590"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E2590" w:rsidRPr="00736015" w:rsidRDefault="00BE2590" w:rsidP="0012596A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736015">
              <w:rPr>
                <w:bCs/>
              </w:rPr>
              <w:t>Houve quórum necessá</w:t>
            </w:r>
            <w:r w:rsidR="00482147" w:rsidRPr="00736015">
              <w:rPr>
                <w:bCs/>
              </w:rPr>
              <w:t xml:space="preserve">rio para realização da reunião. </w:t>
            </w:r>
            <w:r w:rsidRPr="00736015">
              <w:rPr>
                <w:bCs/>
              </w:rPr>
              <w:t>Foram justificada</w:t>
            </w:r>
            <w:r w:rsidR="00F37686" w:rsidRPr="00736015">
              <w:rPr>
                <w:bCs/>
              </w:rPr>
              <w:t>s as ausências d</w:t>
            </w:r>
            <w:r w:rsidR="00455E05" w:rsidRPr="00736015">
              <w:rPr>
                <w:bCs/>
              </w:rPr>
              <w:t>os conselheiros</w:t>
            </w:r>
            <w:r w:rsidR="00D91B40" w:rsidRPr="00736015">
              <w:rPr>
                <w:bCs/>
              </w:rPr>
              <w:t xml:space="preserve">: </w:t>
            </w:r>
            <w:r w:rsidR="00FC0605" w:rsidRPr="00736015">
              <w:rPr>
                <w:bCs/>
              </w:rPr>
              <w:t>Helena Zanella</w:t>
            </w:r>
            <w:r w:rsidR="00455E05" w:rsidRPr="00736015">
              <w:rPr>
                <w:bCs/>
              </w:rPr>
              <w:t xml:space="preserve"> e </w:t>
            </w:r>
            <w:r w:rsidRPr="00736015">
              <w:rPr>
                <w:bCs/>
              </w:rPr>
              <w:t>Luciana Jobim Navarro.</w:t>
            </w:r>
            <w:bookmarkStart w:id="0" w:name="_GoBack"/>
            <w:bookmarkEnd w:id="0"/>
          </w:p>
        </w:tc>
      </w:tr>
    </w:tbl>
    <w:p w:rsidR="00BE2590" w:rsidRPr="00736015" w:rsidRDefault="00BE2590" w:rsidP="00BE2590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6946"/>
      </w:tblGrid>
      <w:tr w:rsidR="00BE2590" w:rsidRPr="00736015" w:rsidTr="00BE2590">
        <w:tc>
          <w:tcPr>
            <w:tcW w:w="9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736015">
              <w:rPr>
                <w:b/>
                <w:bCs/>
              </w:rPr>
              <w:t>Apresentação da pauta</w:t>
            </w:r>
          </w:p>
        </w:tc>
      </w:tr>
      <w:tr w:rsidR="00BE2590" w:rsidRPr="00736015" w:rsidTr="00BE2590"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E2590" w:rsidRPr="00736015" w:rsidRDefault="00BE2590" w:rsidP="008D6FF2">
            <w:pPr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Cs/>
              </w:rPr>
              <w:t xml:space="preserve">A pauta foi apresentada e </w:t>
            </w:r>
            <w:r w:rsidR="008D6FF2" w:rsidRPr="00736015">
              <w:rPr>
                <w:bCs/>
              </w:rPr>
              <w:t>aprovada por unanimidade.</w:t>
            </w:r>
          </w:p>
        </w:tc>
      </w:tr>
    </w:tbl>
    <w:p w:rsidR="00BE2590" w:rsidRPr="00736015" w:rsidRDefault="00BE2590" w:rsidP="00BE2590">
      <w:pPr>
        <w:suppressLineNumbers/>
        <w:tabs>
          <w:tab w:val="left" w:pos="309"/>
          <w:tab w:val="right" w:pos="9354"/>
        </w:tabs>
        <w:rPr>
          <w:b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  <w:gridCol w:w="14"/>
      </w:tblGrid>
      <w:tr w:rsidR="00BE2590" w:rsidRPr="00736015" w:rsidTr="00BE2590">
        <w:trPr>
          <w:trHeight w:val="135"/>
        </w:trPr>
        <w:tc>
          <w:tcPr>
            <w:tcW w:w="905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736015">
              <w:rPr>
                <w:b/>
                <w:bCs/>
              </w:rPr>
              <w:t>Informes da coordenação</w:t>
            </w:r>
          </w:p>
        </w:tc>
      </w:tr>
      <w:tr w:rsidR="00BE2590" w:rsidRPr="00736015" w:rsidTr="00BE2590">
        <w:trPr>
          <w:gridAfter w:val="1"/>
          <w:wAfter w:w="14" w:type="dxa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736015">
              <w:rPr>
                <w:b/>
                <w:bCs/>
              </w:rPr>
              <w:t>1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736015" w:rsidRDefault="00591F41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736015">
              <w:rPr>
                <w:b/>
                <w:bCs/>
              </w:rPr>
              <w:t>Apresentação do relatório de arrecadação x despesa</w:t>
            </w:r>
          </w:p>
        </w:tc>
      </w:tr>
      <w:tr w:rsidR="00BE2590" w:rsidRPr="00736015" w:rsidTr="00BE2590">
        <w:trPr>
          <w:gridAfter w:val="1"/>
          <w:wAfter w:w="14" w:type="dxa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736015" w:rsidRDefault="00591F41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Cs/>
              </w:rPr>
              <w:t>Gerencia financeira – GERFIN-CAU/DF</w:t>
            </w:r>
          </w:p>
        </w:tc>
      </w:tr>
      <w:tr w:rsidR="00BE2590" w:rsidRPr="00736015" w:rsidTr="00BE2590">
        <w:trPr>
          <w:gridAfter w:val="1"/>
          <w:wAfter w:w="14" w:type="dxa"/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Default="00510B37" w:rsidP="006C485D">
            <w:pPr>
              <w:widowControl w:val="0"/>
              <w:suppressAutoHyphens/>
              <w:autoSpaceDE w:val="0"/>
              <w:rPr>
                <w:bCs/>
              </w:rPr>
            </w:pPr>
            <w:r w:rsidRPr="00736015">
              <w:rPr>
                <w:bCs/>
              </w:rPr>
              <w:t xml:space="preserve">O </w:t>
            </w:r>
            <w:r w:rsidR="00B94427" w:rsidRPr="00736015">
              <w:rPr>
                <w:bCs/>
              </w:rPr>
              <w:t>gerente administrativo e financeiro Anderson Viana de Paula</w:t>
            </w:r>
            <w:r w:rsidR="00591F41" w:rsidRPr="00736015">
              <w:rPr>
                <w:bCs/>
              </w:rPr>
              <w:t xml:space="preserve"> </w:t>
            </w:r>
            <w:r w:rsidR="007B1416" w:rsidRPr="00736015">
              <w:rPr>
                <w:bCs/>
              </w:rPr>
              <w:t>apresentou o</w:t>
            </w:r>
            <w:r w:rsidR="00591F41" w:rsidRPr="00736015">
              <w:rPr>
                <w:bCs/>
              </w:rPr>
              <w:t xml:space="preserve"> relatório </w:t>
            </w:r>
            <w:r w:rsidR="006D321F" w:rsidRPr="00736015">
              <w:rPr>
                <w:bCs/>
              </w:rPr>
              <w:t xml:space="preserve">financeiro de janeiro a </w:t>
            </w:r>
            <w:r w:rsidR="00B94427" w:rsidRPr="00736015">
              <w:rPr>
                <w:bCs/>
              </w:rPr>
              <w:t>setembro</w:t>
            </w:r>
            <w:r w:rsidR="006D321F" w:rsidRPr="00736015">
              <w:rPr>
                <w:bCs/>
              </w:rPr>
              <w:t xml:space="preserve"> de 2018 </w:t>
            </w:r>
            <w:r w:rsidR="00591F41" w:rsidRPr="00736015">
              <w:rPr>
                <w:bCs/>
              </w:rPr>
              <w:t>e destacou que</w:t>
            </w:r>
            <w:r w:rsidR="006C485D">
              <w:rPr>
                <w:bCs/>
              </w:rPr>
              <w:t>,</w:t>
            </w:r>
            <w:r w:rsidR="00591F41" w:rsidRPr="00736015">
              <w:rPr>
                <w:bCs/>
              </w:rPr>
              <w:t xml:space="preserve"> </w:t>
            </w:r>
            <w:r w:rsidR="001641BD" w:rsidRPr="00736015">
              <w:rPr>
                <w:bCs/>
              </w:rPr>
              <w:t>no c</w:t>
            </w:r>
            <w:r w:rsidR="00591F41" w:rsidRPr="00736015">
              <w:rPr>
                <w:bCs/>
              </w:rPr>
              <w:t>o</w:t>
            </w:r>
            <w:r w:rsidR="001641BD" w:rsidRPr="00736015">
              <w:rPr>
                <w:bCs/>
              </w:rPr>
              <w:t xml:space="preserve">mparativo </w:t>
            </w:r>
            <w:r w:rsidR="00B94427" w:rsidRPr="00736015">
              <w:rPr>
                <w:bCs/>
              </w:rPr>
              <w:t>mensal</w:t>
            </w:r>
            <w:r w:rsidR="006C485D">
              <w:rPr>
                <w:bCs/>
              </w:rPr>
              <w:t>,</w:t>
            </w:r>
            <w:r w:rsidR="001641BD" w:rsidRPr="00736015">
              <w:rPr>
                <w:bCs/>
              </w:rPr>
              <w:t xml:space="preserve"> o</w:t>
            </w:r>
            <w:r w:rsidR="00591F41" w:rsidRPr="00736015">
              <w:rPr>
                <w:bCs/>
              </w:rPr>
              <w:t xml:space="preserve"> CAU/DF </w:t>
            </w:r>
            <w:r w:rsidR="001641BD" w:rsidRPr="00736015">
              <w:rPr>
                <w:bCs/>
              </w:rPr>
              <w:t xml:space="preserve">apresentou em 2018 um valor de receita </w:t>
            </w:r>
            <w:r w:rsidR="00B94427" w:rsidRPr="00736015">
              <w:rPr>
                <w:bCs/>
              </w:rPr>
              <w:t>18,78</w:t>
            </w:r>
            <w:r w:rsidR="002212F6" w:rsidRPr="00736015">
              <w:rPr>
                <w:bCs/>
              </w:rPr>
              <w:t>%</w:t>
            </w:r>
            <w:r w:rsidR="001641BD" w:rsidRPr="00736015">
              <w:rPr>
                <w:bCs/>
              </w:rPr>
              <w:t xml:space="preserve"> m</w:t>
            </w:r>
            <w:r w:rsidR="002212F6" w:rsidRPr="00736015">
              <w:rPr>
                <w:bCs/>
              </w:rPr>
              <w:t>enor</w:t>
            </w:r>
            <w:r w:rsidR="001641BD" w:rsidRPr="00736015">
              <w:rPr>
                <w:bCs/>
              </w:rPr>
              <w:t xml:space="preserve"> do que o registrado no </w:t>
            </w:r>
            <w:r w:rsidR="00BA491A" w:rsidRPr="00736015">
              <w:rPr>
                <w:bCs/>
              </w:rPr>
              <w:t xml:space="preserve">mês de </w:t>
            </w:r>
            <w:r w:rsidR="00B94427" w:rsidRPr="00736015">
              <w:rPr>
                <w:bCs/>
              </w:rPr>
              <w:t>setembro</w:t>
            </w:r>
            <w:r w:rsidR="00BA491A" w:rsidRPr="00736015">
              <w:rPr>
                <w:bCs/>
              </w:rPr>
              <w:t>/</w:t>
            </w:r>
            <w:r w:rsidR="001641BD" w:rsidRPr="00736015">
              <w:rPr>
                <w:bCs/>
              </w:rPr>
              <w:t xml:space="preserve">2017, totalizando R$ </w:t>
            </w:r>
            <w:r w:rsidR="00B94427" w:rsidRPr="00736015">
              <w:rPr>
                <w:bCs/>
              </w:rPr>
              <w:t xml:space="preserve">131.814, 00 </w:t>
            </w:r>
            <w:r w:rsidR="001641BD" w:rsidRPr="00736015">
              <w:rPr>
                <w:bCs/>
              </w:rPr>
              <w:t>(</w:t>
            </w:r>
            <w:r w:rsidR="002212F6" w:rsidRPr="00736015">
              <w:rPr>
                <w:bCs/>
              </w:rPr>
              <w:t xml:space="preserve">cento e </w:t>
            </w:r>
            <w:r w:rsidR="00B94427" w:rsidRPr="00736015">
              <w:rPr>
                <w:bCs/>
              </w:rPr>
              <w:t>trinta</w:t>
            </w:r>
            <w:r w:rsidR="00057A93" w:rsidRPr="00736015">
              <w:rPr>
                <w:bCs/>
              </w:rPr>
              <w:t xml:space="preserve"> e </w:t>
            </w:r>
            <w:r w:rsidR="00B94427" w:rsidRPr="00736015">
              <w:rPr>
                <w:bCs/>
              </w:rPr>
              <w:t>um</w:t>
            </w:r>
            <w:r w:rsidR="002212F6" w:rsidRPr="00736015">
              <w:rPr>
                <w:bCs/>
              </w:rPr>
              <w:t xml:space="preserve"> mil e </w:t>
            </w:r>
            <w:r w:rsidR="00B94427" w:rsidRPr="00736015">
              <w:rPr>
                <w:bCs/>
              </w:rPr>
              <w:t>oitocentos e catorze</w:t>
            </w:r>
            <w:r w:rsidR="002212F6" w:rsidRPr="00736015">
              <w:rPr>
                <w:bCs/>
              </w:rPr>
              <w:t xml:space="preserve"> reais</w:t>
            </w:r>
            <w:r w:rsidR="001641BD" w:rsidRPr="00736015">
              <w:rPr>
                <w:bCs/>
              </w:rPr>
              <w:t xml:space="preserve">), </w:t>
            </w:r>
            <w:r w:rsidR="001641BD" w:rsidRPr="00736015">
              <w:t xml:space="preserve">em contraposição à arrecadação do mesmo intervalo de 2017 que foi de R$ </w:t>
            </w:r>
            <w:r w:rsidR="00B94427" w:rsidRPr="00736015">
              <w:t>162.284</w:t>
            </w:r>
            <w:r w:rsidR="001641BD" w:rsidRPr="00736015">
              <w:rPr>
                <w:bCs/>
              </w:rPr>
              <w:t xml:space="preserve"> (</w:t>
            </w:r>
            <w:r w:rsidR="00057A93" w:rsidRPr="00736015">
              <w:rPr>
                <w:bCs/>
              </w:rPr>
              <w:t xml:space="preserve">cento e </w:t>
            </w:r>
            <w:r w:rsidR="00B94427" w:rsidRPr="00736015">
              <w:rPr>
                <w:bCs/>
              </w:rPr>
              <w:t>sessenta</w:t>
            </w:r>
            <w:r w:rsidR="00057A93" w:rsidRPr="00736015">
              <w:rPr>
                <w:bCs/>
              </w:rPr>
              <w:t xml:space="preserve"> e </w:t>
            </w:r>
            <w:r w:rsidR="00B94427" w:rsidRPr="00736015">
              <w:rPr>
                <w:bCs/>
              </w:rPr>
              <w:t>dois</w:t>
            </w:r>
            <w:r w:rsidR="009E0B0E" w:rsidRPr="00736015">
              <w:rPr>
                <w:bCs/>
              </w:rPr>
              <w:t xml:space="preserve"> mil </w:t>
            </w:r>
            <w:r w:rsidR="00057A93" w:rsidRPr="00736015">
              <w:rPr>
                <w:bCs/>
              </w:rPr>
              <w:t>e</w:t>
            </w:r>
            <w:r w:rsidR="009E0B0E" w:rsidRPr="00736015">
              <w:rPr>
                <w:bCs/>
              </w:rPr>
              <w:t xml:space="preserve"> </w:t>
            </w:r>
            <w:r w:rsidR="00B94427" w:rsidRPr="00736015">
              <w:rPr>
                <w:bCs/>
              </w:rPr>
              <w:t>duzentos e oitenta e quatro</w:t>
            </w:r>
            <w:r w:rsidR="00057A93" w:rsidRPr="00736015">
              <w:rPr>
                <w:bCs/>
              </w:rPr>
              <w:t xml:space="preserve"> reais</w:t>
            </w:r>
            <w:r w:rsidR="00B94427" w:rsidRPr="00736015">
              <w:rPr>
                <w:bCs/>
              </w:rPr>
              <w:t xml:space="preserve">). Apontou que, no comparativo de receita do período de janeiro a setembro, </w:t>
            </w:r>
            <w:r w:rsidR="0013209A" w:rsidRPr="00736015">
              <w:rPr>
                <w:bCs/>
              </w:rPr>
              <w:t xml:space="preserve">o Conselho arrecadou R$ 2.453.655,00 (dois milhões, quatrocentos e cinquenta e três mil, seiscentos e cinquenta e cinco reais), um valor 12,36% acima do arrecadado no mesmo período de 2017. </w:t>
            </w:r>
            <w:r w:rsidR="007539BC" w:rsidRPr="00736015">
              <w:rPr>
                <w:bCs/>
              </w:rPr>
              <w:t xml:space="preserve">Declarou que a despesa realizada em setembro de 2018 foi de R$ 215.270,00 (duzentos e quinze mil e duzentos e setenta reais). </w:t>
            </w:r>
          </w:p>
          <w:p w:rsidR="006C485D" w:rsidRPr="00736015" w:rsidRDefault="006C485D" w:rsidP="006C485D">
            <w:pPr>
              <w:widowControl w:val="0"/>
              <w:suppressAutoHyphens/>
              <w:autoSpaceDE w:val="0"/>
              <w:rPr>
                <w:lang w:eastAsia="zh-CN"/>
              </w:rPr>
            </w:pPr>
          </w:p>
        </w:tc>
      </w:tr>
    </w:tbl>
    <w:p w:rsidR="00BE2590" w:rsidRPr="00736015" w:rsidRDefault="00BE2590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736015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736015">
              <w:rPr>
                <w:b/>
                <w:bCs/>
              </w:rPr>
              <w:t>2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736015" w:rsidRDefault="00565C45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736015">
              <w:rPr>
                <w:b/>
                <w:lang w:eastAsia="zh-CN"/>
              </w:rPr>
              <w:t>Plano de Ação 2019 (ajustes)</w:t>
            </w:r>
          </w:p>
        </w:tc>
      </w:tr>
      <w:tr w:rsidR="00BE2590" w:rsidRPr="00736015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736015" w:rsidRDefault="00565C45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Cs/>
              </w:rPr>
              <w:t>Gerencia financeira – GERFIN-CAU/DF</w:t>
            </w:r>
          </w:p>
        </w:tc>
      </w:tr>
      <w:tr w:rsidR="00BE2590" w:rsidRPr="00736015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lastRenderedPageBreak/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75B4" w:rsidRPr="00736015" w:rsidRDefault="00F21A73" w:rsidP="006C485D">
            <w:pPr>
              <w:widowControl w:val="0"/>
              <w:suppressAutoHyphens/>
              <w:autoSpaceDE w:val="0"/>
              <w:rPr>
                <w:bCs/>
              </w:rPr>
            </w:pPr>
            <w:r w:rsidRPr="00736015">
              <w:rPr>
                <w:bCs/>
              </w:rPr>
              <w:t xml:space="preserve">O gerente administrativo e financeiro Anderson Viana de Paula relatou que o CAU/BR </w:t>
            </w:r>
            <w:r w:rsidR="00253E50" w:rsidRPr="00736015">
              <w:rPr>
                <w:bCs/>
              </w:rPr>
              <w:t>sugeriu alguns</w:t>
            </w:r>
            <w:r w:rsidRPr="00736015">
              <w:rPr>
                <w:bCs/>
              </w:rPr>
              <w:t xml:space="preserve"> ajustes no Plano de Aç</w:t>
            </w:r>
            <w:r w:rsidR="00253E50" w:rsidRPr="00736015">
              <w:rPr>
                <w:bCs/>
              </w:rPr>
              <w:t xml:space="preserve">ão e Orçamento 2019 do CAU/DF, como </w:t>
            </w:r>
            <w:r w:rsidR="00253E50" w:rsidRPr="00736015">
              <w:rPr>
                <w:bCs/>
                <w:color w:val="000000"/>
              </w:rPr>
              <w:t>a inclusão de uma nova aba na planilha para detalhar as despesas com a nova sede do Conselho e uma complementação mais detalhada dos objetivos estratégicos da fiscalização, sem alterações nos valores das linhas orçamentárias. Destacou algumas das alterações necessárias:</w:t>
            </w:r>
            <w:r w:rsidRPr="00736015">
              <w:rPr>
                <w:bCs/>
              </w:rPr>
              <w:t xml:space="preserve"> </w:t>
            </w:r>
            <w:r w:rsidR="00E276D3" w:rsidRPr="00736015">
              <w:rPr>
                <w:bCs/>
              </w:rPr>
              <w:t>inclusão dos índices mínimos de RRT e inadimplência</w:t>
            </w:r>
            <w:r w:rsidR="001F263D" w:rsidRPr="00736015">
              <w:rPr>
                <w:bCs/>
              </w:rPr>
              <w:t>, índice de capacidade de atendimento de denúncias, índice de orientações gerais realizadas (atendimento ao p</w:t>
            </w:r>
            <w:r w:rsidR="00FB235F" w:rsidRPr="00736015">
              <w:rPr>
                <w:bCs/>
              </w:rPr>
              <w:t>úblico)</w:t>
            </w:r>
            <w:r w:rsidR="00253E50" w:rsidRPr="00736015">
              <w:rPr>
                <w:bCs/>
              </w:rPr>
              <w:t xml:space="preserve"> e </w:t>
            </w:r>
            <w:r w:rsidR="00FB235F" w:rsidRPr="00736015">
              <w:rPr>
                <w:bCs/>
              </w:rPr>
              <w:t>destacar as despesas realizadas através de RPA (recibo de pagamento autônomo)</w:t>
            </w:r>
            <w:r w:rsidR="00253E50" w:rsidRPr="00736015">
              <w:rPr>
                <w:bCs/>
              </w:rPr>
              <w:t xml:space="preserve">. </w:t>
            </w:r>
            <w:r w:rsidR="00FB235F" w:rsidRPr="00736015">
              <w:rPr>
                <w:bCs/>
              </w:rPr>
              <w:t xml:space="preserve"> </w:t>
            </w:r>
            <w:r w:rsidR="00E276D3" w:rsidRPr="00736015">
              <w:rPr>
                <w:bCs/>
              </w:rPr>
              <w:t xml:space="preserve"> </w:t>
            </w:r>
          </w:p>
          <w:p w:rsidR="005D35BA" w:rsidRPr="00736015" w:rsidRDefault="005D35BA" w:rsidP="006C485D">
            <w:pPr>
              <w:widowControl w:val="0"/>
              <w:suppressAutoHyphens/>
              <w:autoSpaceDE w:val="0"/>
              <w:rPr>
                <w:bCs/>
              </w:rPr>
            </w:pPr>
          </w:p>
          <w:p w:rsidR="005D35BA" w:rsidRPr="00736015" w:rsidRDefault="005D35BA" w:rsidP="006C485D">
            <w:pPr>
              <w:rPr>
                <w:b/>
                <w:bCs/>
              </w:rPr>
            </w:pPr>
            <w:r w:rsidRPr="00736015">
              <w:rPr>
                <w:b/>
                <w:bCs/>
              </w:rPr>
              <w:t>Deliberação n.º 24/2018 – CFG-CAU/DF, que decidiu:</w:t>
            </w:r>
          </w:p>
          <w:p w:rsidR="005D35BA" w:rsidRPr="00736015" w:rsidRDefault="005D35BA" w:rsidP="006C485D">
            <w:pPr>
              <w:rPr>
                <w:b/>
                <w:bCs/>
              </w:rPr>
            </w:pPr>
          </w:p>
          <w:p w:rsidR="005D35BA" w:rsidRPr="00736015" w:rsidRDefault="005D35BA" w:rsidP="006C485D">
            <w:pPr>
              <w:widowControl w:val="0"/>
              <w:suppressAutoHyphens/>
              <w:autoSpaceDE w:val="0"/>
              <w:rPr>
                <w:bCs/>
              </w:rPr>
            </w:pPr>
            <w:r w:rsidRPr="00736015">
              <w:rPr>
                <w:bCs/>
              </w:rPr>
              <w:t>1 - Aprovar o ajuste do Plano de Ação e Orçamento 2019 do Conselho de Arquitetura e Urbanismo do Distrito Federal (CAU/DF), com os valores e linhas orçamentárias apresentados nesta reunião.</w:t>
            </w:r>
          </w:p>
          <w:p w:rsidR="005D35BA" w:rsidRPr="00736015" w:rsidRDefault="005D35BA" w:rsidP="006C485D">
            <w:pPr>
              <w:widowControl w:val="0"/>
              <w:suppressAutoHyphens/>
              <w:autoSpaceDE w:val="0"/>
              <w:rPr>
                <w:bCs/>
              </w:rPr>
            </w:pPr>
          </w:p>
          <w:p w:rsidR="005D35BA" w:rsidRDefault="005D35BA" w:rsidP="006C485D">
            <w:pPr>
              <w:widowControl w:val="0"/>
              <w:suppressAutoHyphens/>
              <w:autoSpaceDE w:val="0"/>
              <w:rPr>
                <w:bCs/>
              </w:rPr>
            </w:pPr>
            <w:r w:rsidRPr="00736015">
              <w:rPr>
                <w:bCs/>
              </w:rPr>
              <w:t xml:space="preserve">2 - Encaminhar ao Plenário do CAU/DF para aprovação conforme disposições do Art. 19, inciso XLIX, do Regimento Interno do CAU/DF. </w:t>
            </w:r>
          </w:p>
          <w:p w:rsidR="006C485D" w:rsidRPr="00736015" w:rsidRDefault="006C485D" w:rsidP="006C485D">
            <w:pPr>
              <w:widowControl w:val="0"/>
              <w:suppressAutoHyphens/>
              <w:autoSpaceDE w:val="0"/>
              <w:rPr>
                <w:bCs/>
              </w:rPr>
            </w:pPr>
          </w:p>
        </w:tc>
      </w:tr>
    </w:tbl>
    <w:p w:rsidR="00BE2590" w:rsidRPr="00736015" w:rsidRDefault="00BE2590" w:rsidP="00BE2590">
      <w:pPr>
        <w:suppressLineNumbers/>
        <w:tabs>
          <w:tab w:val="left" w:pos="6195"/>
        </w:tabs>
      </w:pPr>
      <w:r w:rsidRPr="00736015"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736015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736015">
              <w:rPr>
                <w:b/>
                <w:bCs/>
              </w:rPr>
              <w:t>3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736015" w:rsidRDefault="005D35BA" w:rsidP="00104DE7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736015">
              <w:rPr>
                <w:b/>
                <w:bCs/>
                <w:color w:val="000000"/>
                <w:lang w:eastAsia="pt-BR"/>
              </w:rPr>
              <w:t>Aprovação das informações contábeis do 1º e 2º trimestres de 2018</w:t>
            </w:r>
          </w:p>
        </w:tc>
      </w:tr>
      <w:tr w:rsidR="00BE2590" w:rsidRPr="00736015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736015" w:rsidRDefault="005D35BA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Cs/>
              </w:rPr>
              <w:t>Gerencia financeira – GERFIN-CAU/DF</w:t>
            </w:r>
          </w:p>
        </w:tc>
      </w:tr>
      <w:tr w:rsidR="00BE2590" w:rsidRPr="00736015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3E2E" w:rsidRPr="00736015" w:rsidRDefault="000A1B05" w:rsidP="006C485D">
            <w:r w:rsidRPr="00736015">
              <w:t>A analista financeiro-contábil Flávia Fernandes Queiroz apresentou uma síntese do Relatório de Prestação de Contas do 1º trimestre de 2018 do CAU/DF, destacando que a receita arrecadada no 1º trimestre de 2018 atingiu o valor de R$ 1.193.637,67 (um milhão, cento e noventa e três mil, seiscentos e trinta e sete reais e sessenta e sete centavos), que corresponde a 39,44%</w:t>
            </w:r>
            <w:r w:rsidRPr="00736015">
              <w:rPr>
                <w:b/>
              </w:rPr>
              <w:t xml:space="preserve"> </w:t>
            </w:r>
            <w:r w:rsidRPr="00736015">
              <w:t>da Receita Orçamentária de 2018, de R$</w:t>
            </w:r>
            <w:r w:rsidRPr="00736015">
              <w:rPr>
                <w:spacing w:val="-18"/>
              </w:rPr>
              <w:t xml:space="preserve"> </w:t>
            </w:r>
            <w:r w:rsidRPr="00736015">
              <w:t>3.026.590,34 (três milhões, vinte e seis mil, quinhentos e noventa reais e trinta e quatro centavos). A despesa realizada no 1º trimestre de 2018 a</w:t>
            </w:r>
            <w:r w:rsidR="006C485D">
              <w:t>tingiu o valor de R$ 567.254,36</w:t>
            </w:r>
            <w:r w:rsidRPr="00736015">
              <w:t xml:space="preserve"> (quinhentos e sessenta e sete mil e duzentos e cinquenta e quatro reais e trinta e seis centavos), que corresponde a 18,74%</w:t>
            </w:r>
            <w:r w:rsidRPr="00736015">
              <w:rPr>
                <w:b/>
              </w:rPr>
              <w:t xml:space="preserve"> </w:t>
            </w:r>
            <w:r w:rsidRPr="00736015">
              <w:t>Proposta Orçamentária de 2018. Informou que a receita arrecadada quando comparada com a despesa realizada até o 1° trimestre de 2018 resulta na constatação de um Superávit Orçamentário</w:t>
            </w:r>
            <w:r w:rsidRPr="00736015">
              <w:rPr>
                <w:b/>
              </w:rPr>
              <w:t xml:space="preserve"> </w:t>
            </w:r>
            <w:r w:rsidRPr="00736015">
              <w:t>no valor de R$ 626.383,31 (seiscentos e vinte e seis mil, trezentos e oitenta e três reais e trinta e um centavo) do valor arrecadado até o mês de março de</w:t>
            </w:r>
            <w:r w:rsidRPr="00736015">
              <w:rPr>
                <w:spacing w:val="-5"/>
              </w:rPr>
              <w:t xml:space="preserve"> </w:t>
            </w:r>
            <w:r w:rsidRPr="00736015">
              <w:t xml:space="preserve">2018. Apresentou também um resumo do Relatório de Prestação de Contas do 2º trimestre de 2018 do CAU/DF, do qual evidenciou que a receita arrecadada no 2º trimestre de 2018 atingiu o valor de R$ 840.493,85 (oitocentos e quarenta mil, quatrocentos e noventa e </w:t>
            </w:r>
            <w:r w:rsidRPr="00736015">
              <w:lastRenderedPageBreak/>
              <w:t>três reais e oitenta e cinco centavos), que corresponde a 27,77%</w:t>
            </w:r>
            <w:r w:rsidRPr="00736015">
              <w:rPr>
                <w:b/>
              </w:rPr>
              <w:t xml:space="preserve"> </w:t>
            </w:r>
            <w:r w:rsidRPr="00736015">
              <w:t>da Receita Orçamentária de 2018. Sobre a despesa realizada, declarou que no 2º trimestre de 2018 o gasto financeiro atingiu o valor de R$ 617.167,56 (seiscentos e dezessete mil, cento e sessenta e sete reais e cinquenta e seis centavos), que corresponde a 20,39%</w:t>
            </w:r>
            <w:r w:rsidRPr="00736015">
              <w:rPr>
                <w:b/>
              </w:rPr>
              <w:t xml:space="preserve"> </w:t>
            </w:r>
            <w:r w:rsidRPr="00736015">
              <w:t>da Proposta Orçamentária de 2018, que é de R$</w:t>
            </w:r>
            <w:r w:rsidRPr="00736015">
              <w:rPr>
                <w:spacing w:val="-17"/>
              </w:rPr>
              <w:t xml:space="preserve"> </w:t>
            </w:r>
            <w:r w:rsidRPr="00736015">
              <w:t>3.026.590,34 (três milhões, vinte e seis mil, quinhentos e noventa reais e trinta e quatro centavos). Relatou que, comparando a receita arrecadada com a despesa realizada até o 2º trimestre de 2018, constatou-se um Superávit Orçamentário</w:t>
            </w:r>
            <w:r w:rsidRPr="00736015">
              <w:rPr>
                <w:b/>
              </w:rPr>
              <w:t xml:space="preserve"> </w:t>
            </w:r>
            <w:r w:rsidRPr="00736015">
              <w:t>no valor de R$ 214.110,54 (duzentos e catorze mil, cento e dez reais e cinquenta e quatro centavos)</w:t>
            </w:r>
            <w:r w:rsidRPr="00736015">
              <w:rPr>
                <w:b/>
              </w:rPr>
              <w:t xml:space="preserve"> </w:t>
            </w:r>
            <w:r w:rsidRPr="00736015">
              <w:t>do valor arrecadado até o mês de junho de</w:t>
            </w:r>
            <w:r w:rsidRPr="00736015">
              <w:rPr>
                <w:spacing w:val="-5"/>
              </w:rPr>
              <w:t xml:space="preserve"> </w:t>
            </w:r>
            <w:r w:rsidRPr="00736015">
              <w:t>2018.</w:t>
            </w:r>
          </w:p>
          <w:p w:rsidR="005D35BA" w:rsidRPr="00736015" w:rsidRDefault="005D35BA" w:rsidP="00104DE7"/>
          <w:p w:rsidR="005D35BA" w:rsidRPr="00736015" w:rsidRDefault="005D35BA" w:rsidP="005D35BA">
            <w:pPr>
              <w:rPr>
                <w:b/>
                <w:bCs/>
              </w:rPr>
            </w:pPr>
            <w:r w:rsidRPr="00736015">
              <w:rPr>
                <w:b/>
                <w:bCs/>
              </w:rPr>
              <w:t>Deliberação n.º 22/2018 – CFG-CAU/DF, que decidiu:</w:t>
            </w:r>
          </w:p>
          <w:p w:rsidR="005D35BA" w:rsidRPr="00736015" w:rsidRDefault="005D35BA" w:rsidP="005D35BA">
            <w:pPr>
              <w:rPr>
                <w:b/>
                <w:bCs/>
              </w:rPr>
            </w:pPr>
          </w:p>
          <w:p w:rsidR="005D35BA" w:rsidRPr="00736015" w:rsidRDefault="005D35BA" w:rsidP="005D35BA">
            <w:pPr>
              <w:rPr>
                <w:b/>
                <w:bCs/>
              </w:rPr>
            </w:pPr>
            <w:r w:rsidRPr="00736015">
              <w:rPr>
                <w:rFonts w:eastAsia="Verdana"/>
              </w:rPr>
              <w:t>1 – Pela</w:t>
            </w:r>
            <w:r w:rsidRPr="00736015">
              <w:rPr>
                <w:rFonts w:eastAsia="Verdana"/>
                <w:bCs/>
              </w:rPr>
              <w:t xml:space="preserve"> aprovação da prestação de contas 1º trimestre de 2018 do CAU/DF, com posterior envio ao Plenário do CAU/DF, para aprovação e posterior encaminhamento ao Plenário do CAU/BR para homologação</w:t>
            </w:r>
            <w:r w:rsidRPr="00736015">
              <w:rPr>
                <w:rFonts w:eastAsia="Verdana"/>
              </w:rPr>
              <w:t>.</w:t>
            </w:r>
          </w:p>
          <w:p w:rsidR="005D35BA" w:rsidRPr="00736015" w:rsidRDefault="005D35BA" w:rsidP="005D35BA">
            <w:pPr>
              <w:rPr>
                <w:b/>
                <w:bCs/>
              </w:rPr>
            </w:pPr>
          </w:p>
          <w:p w:rsidR="005D35BA" w:rsidRPr="00736015" w:rsidRDefault="005D35BA" w:rsidP="005D35BA">
            <w:pPr>
              <w:rPr>
                <w:b/>
                <w:bCs/>
              </w:rPr>
            </w:pPr>
            <w:r w:rsidRPr="00736015">
              <w:rPr>
                <w:b/>
                <w:bCs/>
              </w:rPr>
              <w:t>Deliberação n.º 23/2018 – CFG-CAU/DF, que decidiu:</w:t>
            </w:r>
          </w:p>
          <w:p w:rsidR="005D35BA" w:rsidRPr="00736015" w:rsidRDefault="005D35BA" w:rsidP="005D35BA">
            <w:pPr>
              <w:rPr>
                <w:b/>
                <w:bCs/>
              </w:rPr>
            </w:pPr>
          </w:p>
          <w:p w:rsidR="005D35BA" w:rsidRDefault="005D35BA" w:rsidP="005D35BA">
            <w:pPr>
              <w:rPr>
                <w:rFonts w:eastAsia="Verdana"/>
              </w:rPr>
            </w:pPr>
            <w:r w:rsidRPr="00736015">
              <w:rPr>
                <w:rFonts w:eastAsia="Verdana"/>
              </w:rPr>
              <w:t>1 – Pela</w:t>
            </w:r>
            <w:r w:rsidRPr="00736015">
              <w:rPr>
                <w:rFonts w:eastAsia="Verdana"/>
                <w:bCs/>
              </w:rPr>
              <w:t xml:space="preserve"> aprovação da prestação de contas 2º trimestre de 2018 do CAU/DF, com posterior envio ao Plenário do CAU/DF, para aprovação e posterior encaminhamento ao Plenário do CAU/BR para homologação</w:t>
            </w:r>
            <w:r w:rsidRPr="00736015">
              <w:rPr>
                <w:rFonts w:eastAsia="Verdana"/>
              </w:rPr>
              <w:t>.</w:t>
            </w:r>
          </w:p>
          <w:p w:rsidR="006C485D" w:rsidRPr="00736015" w:rsidRDefault="006C485D" w:rsidP="005D35BA">
            <w:pPr>
              <w:rPr>
                <w:rFonts w:eastAsia="Verdana"/>
              </w:rPr>
            </w:pPr>
          </w:p>
        </w:tc>
      </w:tr>
    </w:tbl>
    <w:p w:rsidR="00BE2590" w:rsidRPr="00736015" w:rsidRDefault="00BE2590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106E68" w:rsidRPr="00736015" w:rsidTr="00106E68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106E68" w:rsidRPr="00736015" w:rsidRDefault="00106E68" w:rsidP="00106E68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736015">
              <w:rPr>
                <w:b/>
                <w:bCs/>
              </w:rPr>
              <w:t>4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6E68" w:rsidRPr="00736015" w:rsidRDefault="002933B7" w:rsidP="00106E68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736015">
              <w:rPr>
                <w:b/>
                <w:bCs/>
                <w:color w:val="000000"/>
                <w:lang w:eastAsia="pt-BR"/>
              </w:rPr>
              <w:t>Consulta sobre responsável contábil do CAU/DF</w:t>
            </w:r>
          </w:p>
        </w:tc>
      </w:tr>
      <w:tr w:rsidR="00106E68" w:rsidRPr="00736015" w:rsidTr="00106E68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106E68" w:rsidRPr="00736015" w:rsidRDefault="00106E68" w:rsidP="00106E68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6E68" w:rsidRPr="00736015" w:rsidRDefault="004034B2" w:rsidP="00106E68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Cs/>
              </w:rPr>
              <w:t>Gerencia financeira – GERFIN-CAU/DF</w:t>
            </w:r>
          </w:p>
        </w:tc>
      </w:tr>
      <w:tr w:rsidR="00106E68" w:rsidRPr="00736015" w:rsidTr="00106E68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106E68" w:rsidRPr="00736015" w:rsidRDefault="00106E68" w:rsidP="00106E68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6E68" w:rsidRDefault="00106E68" w:rsidP="006C485D">
            <w:pPr>
              <w:rPr>
                <w:bCs/>
              </w:rPr>
            </w:pPr>
            <w:r w:rsidRPr="00736015">
              <w:rPr>
                <w:bCs/>
              </w:rPr>
              <w:t xml:space="preserve">A </w:t>
            </w:r>
            <w:r w:rsidR="00B52226" w:rsidRPr="00736015">
              <w:rPr>
                <w:bCs/>
              </w:rPr>
              <w:t xml:space="preserve">analista financeiro-contábil Flávia Fernandes Queiroz </w:t>
            </w:r>
            <w:r w:rsidR="00EE2DBD" w:rsidRPr="00736015">
              <w:rPr>
                <w:bCs/>
              </w:rPr>
              <w:t xml:space="preserve">relatou que </w:t>
            </w:r>
            <w:r w:rsidR="008C195C" w:rsidRPr="00736015">
              <w:rPr>
                <w:bCs/>
              </w:rPr>
              <w:t>comunicou</w:t>
            </w:r>
            <w:r w:rsidR="00EE2DBD" w:rsidRPr="00736015">
              <w:rPr>
                <w:bCs/>
              </w:rPr>
              <w:t xml:space="preserve"> à Gerência Geral sobre a</w:t>
            </w:r>
            <w:r w:rsidR="00EE2DBD" w:rsidRPr="00736015">
              <w:t xml:space="preserve"> necessidade de estabelecer um responsável contábil pelo Conselho, função vaga desde a saída da </w:t>
            </w:r>
            <w:r w:rsidR="006C485D">
              <w:t xml:space="preserve">antiga </w:t>
            </w:r>
            <w:r w:rsidR="00EE2DBD" w:rsidRPr="00736015">
              <w:t>Assessora Contábil</w:t>
            </w:r>
            <w:r w:rsidR="006C485D">
              <w:t xml:space="preserve"> do CAU/DF,</w:t>
            </w:r>
            <w:r w:rsidR="00EE2DBD" w:rsidRPr="00736015">
              <w:t xml:space="preserve"> Talita Mendonça Medeiros, em março de 2018. Declarou que </w:t>
            </w:r>
            <w:r w:rsidR="00C937E8" w:rsidRPr="00736015">
              <w:t>vem exercendo a função de responsável contábil do CAU/DF desde a sua admissão no Conselho</w:t>
            </w:r>
            <w:r w:rsidR="00591F5B" w:rsidRPr="00736015">
              <w:t>, em maio de 2018,</w:t>
            </w:r>
            <w:r w:rsidR="00C937E8" w:rsidRPr="00736015">
              <w:t xml:space="preserve"> e </w:t>
            </w:r>
            <w:r w:rsidR="00C937E8" w:rsidRPr="00736015">
              <w:rPr>
                <w:rFonts w:eastAsia="Verdana"/>
              </w:rPr>
              <w:t>que tal incumbência extrapola aquelas exigidas no Edital</w:t>
            </w:r>
            <w:r w:rsidR="00C937E8" w:rsidRPr="00736015">
              <w:t xml:space="preserve"> nº 1 do Concurso Público 1/2013 – CAU/BR e CAU/UF, pois o seu cargo ocupado de Analista Financeiro-contábil não tem como prerrogativa responsabilizar-se pelos</w:t>
            </w:r>
            <w:r w:rsidR="001F7E68" w:rsidRPr="00736015">
              <w:t xml:space="preserve"> atos e registros contábeis do C</w:t>
            </w:r>
            <w:r w:rsidR="00C937E8" w:rsidRPr="00736015">
              <w:t>onselho, como consta supracitado a descrição</w:t>
            </w:r>
            <w:r w:rsidR="000B5BF4" w:rsidRPr="00736015">
              <w:t xml:space="preserve"> sumária do edital do concurso.</w:t>
            </w:r>
            <w:r w:rsidR="008C195C" w:rsidRPr="00736015">
              <w:t xml:space="preserve"> </w:t>
            </w:r>
            <w:r w:rsidR="001F7E68" w:rsidRPr="00736015">
              <w:t xml:space="preserve">A </w:t>
            </w:r>
            <w:r w:rsidR="001F7E68" w:rsidRPr="00736015">
              <w:rPr>
                <w:bCs/>
              </w:rPr>
              <w:t xml:space="preserve">CFG-CAU/DF </w:t>
            </w:r>
            <w:r w:rsidR="00DE50FF" w:rsidRPr="00736015">
              <w:rPr>
                <w:bCs/>
              </w:rPr>
              <w:t>discorreu sobre tr</w:t>
            </w:r>
            <w:r w:rsidR="00591F5B" w:rsidRPr="00736015">
              <w:rPr>
                <w:bCs/>
              </w:rPr>
              <w:t>ês alternativas propostas</w:t>
            </w:r>
            <w:r w:rsidR="00DE50FF" w:rsidRPr="00736015">
              <w:rPr>
                <w:bCs/>
              </w:rPr>
              <w:t xml:space="preserve"> </w:t>
            </w:r>
            <w:r w:rsidR="00591F5B" w:rsidRPr="00736015">
              <w:rPr>
                <w:bCs/>
              </w:rPr>
              <w:t>pela</w:t>
            </w:r>
            <w:r w:rsidR="00DE50FF" w:rsidRPr="00736015">
              <w:rPr>
                <w:bCs/>
              </w:rPr>
              <w:t xml:space="preserve"> Gerência Financeira do CAU/DF para sanar a vacância da função de Responsável Cont</w:t>
            </w:r>
            <w:r w:rsidR="00606E3C" w:rsidRPr="00736015">
              <w:rPr>
                <w:bCs/>
              </w:rPr>
              <w:t xml:space="preserve">ábil do Conselho: </w:t>
            </w:r>
            <w:r w:rsidR="00591F5B" w:rsidRPr="00736015">
              <w:rPr>
                <w:bCs/>
              </w:rPr>
              <w:t>contratação de</w:t>
            </w:r>
            <w:r w:rsidR="00606E3C" w:rsidRPr="00736015">
              <w:rPr>
                <w:bCs/>
              </w:rPr>
              <w:t xml:space="preserve"> um</w:t>
            </w:r>
            <w:r w:rsidR="00591F5B" w:rsidRPr="00736015">
              <w:rPr>
                <w:bCs/>
              </w:rPr>
              <w:t xml:space="preserve"> </w:t>
            </w:r>
            <w:r w:rsidR="00606E3C" w:rsidRPr="00736015">
              <w:rPr>
                <w:bCs/>
              </w:rPr>
              <w:t xml:space="preserve">novo assessor contábil, contração de escritório especializado e nomeação da Analista financeiro-contábil como Assessora Contábil. O </w:t>
            </w:r>
            <w:r w:rsidR="00606E3C" w:rsidRPr="00736015">
              <w:rPr>
                <w:bCs/>
              </w:rPr>
              <w:lastRenderedPageBreak/>
              <w:t xml:space="preserve">processo sobre a responsabilidade contábil do CAU/DF foi distribuído posteriormente.  </w:t>
            </w:r>
          </w:p>
          <w:p w:rsidR="006C485D" w:rsidRPr="00736015" w:rsidRDefault="006C485D" w:rsidP="006C485D"/>
        </w:tc>
      </w:tr>
    </w:tbl>
    <w:p w:rsidR="00A45A22" w:rsidRPr="00736015" w:rsidRDefault="00A45A22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DE2C1E" w:rsidRPr="00736015" w:rsidTr="00B52226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C1E" w:rsidRPr="00736015" w:rsidRDefault="00DE2C1E" w:rsidP="00B5222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736015">
              <w:rPr>
                <w:b/>
                <w:bCs/>
              </w:rPr>
              <w:t>5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C1E" w:rsidRPr="00736015" w:rsidRDefault="00DE2C1E" w:rsidP="00B52226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736015">
              <w:rPr>
                <w:b/>
                <w:bCs/>
                <w:color w:val="000000"/>
                <w:lang w:eastAsia="pt-BR"/>
              </w:rPr>
              <w:t>Alterações no Regimento Interno do CAU/DF</w:t>
            </w:r>
          </w:p>
        </w:tc>
      </w:tr>
      <w:tr w:rsidR="00DE2C1E" w:rsidRPr="00736015" w:rsidTr="00B52226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C1E" w:rsidRPr="00736015" w:rsidRDefault="00DE2C1E" w:rsidP="00B5222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C1E" w:rsidRPr="00736015" w:rsidRDefault="00DE2C1E" w:rsidP="00B5222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Cs/>
              </w:rPr>
              <w:t>PRES-CAU/DF</w:t>
            </w:r>
          </w:p>
        </w:tc>
      </w:tr>
      <w:tr w:rsidR="00DE2C1E" w:rsidRPr="00736015" w:rsidTr="00B52226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C1E" w:rsidRPr="00736015" w:rsidRDefault="00DE2C1E" w:rsidP="00B5222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C1E" w:rsidRDefault="000A73FD" w:rsidP="006C485D">
            <w:pPr>
              <w:widowControl w:val="0"/>
              <w:suppressAutoHyphens/>
              <w:autoSpaceDE w:val="0"/>
            </w:pPr>
            <w:r w:rsidRPr="00736015">
              <w:t>O presidente do CAU/DF Daniel Mangabeira da Vinha informou que se reuniu com representantes do CAU/BR para tratar sobre a versão final do Regimento Interno do Conselho de Arquitetura e Urbanismo do Distrito Federal. Relatou que a proposta do CAU/DF era oficializar a participação no CEAU das entidades que não possuem CNPJ local no Regimento Interno, mencionando que as referidas entidades não possuem direito a voto, mas têm direito a voz. Comunicou que o CAU/BR mudará as normas quanto à entrada de entidades-membro no Colegiado, porém, atualmente, as entidades que não possuem cadastro de pessoa jurídica em âmbito distrital deverão participar do CEAU/DF apenas como convidadas. Relatou que o Regimento Interno do CAU/DF ainda será homologado e que a Associação dos Escritórios de Arquitetura do Distrito Federal (</w:t>
            </w:r>
            <w:proofErr w:type="spellStart"/>
            <w:proofErr w:type="gramStart"/>
            <w:r w:rsidRPr="00736015">
              <w:t>AEarq</w:t>
            </w:r>
            <w:proofErr w:type="spellEnd"/>
            <w:proofErr w:type="gramEnd"/>
            <w:r w:rsidRPr="00736015">
              <w:t>) irá compor o CEAU/DF como entidade membro por atender a exigência do CNPJ local. Comunicou que a Associação Brasileira de Arquitetos Paisagistas (ABAP), a Federação Nacional dos Estudantes de Arquitetura e Urbanismo (FENEA-CENTRO) e a Associação Brasileira de Ensino de Arquitetura (ABEA) participarão do CEAU como entidades convidadas, seguindo as premissas do Regimento Interno do CAU/DF.</w:t>
            </w:r>
          </w:p>
          <w:p w:rsidR="006C485D" w:rsidRPr="00736015" w:rsidRDefault="006C485D" w:rsidP="006C485D">
            <w:pPr>
              <w:widowControl w:val="0"/>
              <w:suppressAutoHyphens/>
              <w:autoSpaceDE w:val="0"/>
              <w:rPr>
                <w:bCs/>
              </w:rPr>
            </w:pPr>
          </w:p>
        </w:tc>
      </w:tr>
    </w:tbl>
    <w:p w:rsidR="000B5BF4" w:rsidRPr="00736015" w:rsidRDefault="000B5BF4" w:rsidP="000B5BF4">
      <w:pPr>
        <w:suppressLineNumbers/>
        <w:tabs>
          <w:tab w:val="left" w:pos="309"/>
          <w:tab w:val="right" w:pos="9354"/>
        </w:tabs>
        <w:rPr>
          <w:b/>
          <w:color w:val="FF0000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B5BF4" w:rsidRPr="00736015" w:rsidTr="000B5BF4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0B5BF4" w:rsidRPr="00736015" w:rsidRDefault="000B5B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736015">
              <w:rPr>
                <w:b/>
                <w:bCs/>
              </w:rPr>
              <w:t>Distribuição de Processos</w:t>
            </w:r>
          </w:p>
        </w:tc>
      </w:tr>
    </w:tbl>
    <w:p w:rsidR="000B5BF4" w:rsidRPr="00736015" w:rsidRDefault="000B5BF4" w:rsidP="000B5BF4">
      <w:pPr>
        <w:suppressLineNumbers/>
        <w:tabs>
          <w:tab w:val="left" w:pos="309"/>
          <w:tab w:val="right" w:pos="9354"/>
        </w:tabs>
        <w:rPr>
          <w:b/>
          <w:color w:val="FF0000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B5BF4" w:rsidRPr="00736015" w:rsidTr="000B5BF4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B5BF4" w:rsidRPr="00736015" w:rsidRDefault="000B5BF4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736015">
              <w:rPr>
                <w:b/>
                <w:bCs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B5BF4" w:rsidRPr="00736015" w:rsidRDefault="000B5BF4" w:rsidP="000B5BF4">
            <w:pPr>
              <w:rPr>
                <w:b/>
                <w:bCs/>
              </w:rPr>
            </w:pPr>
            <w:r w:rsidRPr="00736015">
              <w:rPr>
                <w:b/>
                <w:bCs/>
              </w:rPr>
              <w:t xml:space="preserve">Protocolo SICCAU n.º </w:t>
            </w:r>
            <w:r w:rsidRPr="00736015">
              <w:t>758895/2018</w:t>
            </w:r>
          </w:p>
        </w:tc>
      </w:tr>
      <w:tr w:rsidR="000B5BF4" w:rsidRPr="00736015" w:rsidTr="000B5BF4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B5BF4" w:rsidRPr="00736015" w:rsidRDefault="000B5BF4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736015">
              <w:rPr>
                <w:b/>
                <w:bCs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B5BF4" w:rsidRPr="00736015" w:rsidRDefault="000B5BF4" w:rsidP="000B5BF4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736015">
              <w:rPr>
                <w:shd w:val="clear" w:color="auto" w:fill="FFFFFF"/>
              </w:rPr>
              <w:t xml:space="preserve">Conselheiro Daniel Marcos Szwec dos Santos Fernandes </w:t>
            </w:r>
          </w:p>
        </w:tc>
      </w:tr>
      <w:tr w:rsidR="000B5BF4" w:rsidRPr="00736015" w:rsidTr="000B5BF4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B5BF4" w:rsidRPr="00736015" w:rsidRDefault="000B5BF4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736015">
              <w:rPr>
                <w:b/>
                <w:bCs/>
              </w:rPr>
              <w:t>Assunto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B5BF4" w:rsidRPr="00736015" w:rsidRDefault="00736015">
            <w:pPr>
              <w:autoSpaceDE w:val="0"/>
              <w:autoSpaceDN w:val="0"/>
              <w:adjustRightInd w:val="0"/>
              <w:spacing w:line="276" w:lineRule="auto"/>
              <w:rPr>
                <w:shd w:val="clear" w:color="auto" w:fill="FFFFFF"/>
              </w:rPr>
            </w:pPr>
            <w:r w:rsidRPr="00736015">
              <w:rPr>
                <w:color w:val="222124"/>
                <w:shd w:val="clear" w:color="auto" w:fill="FFFFFF"/>
              </w:rPr>
              <w:t xml:space="preserve">Consulta Sobre Responsável Contábil do </w:t>
            </w:r>
            <w:r w:rsidR="000B5BF4" w:rsidRPr="00736015">
              <w:rPr>
                <w:color w:val="222124"/>
                <w:shd w:val="clear" w:color="auto" w:fill="FFFFFF"/>
              </w:rPr>
              <w:t>CAU/DF</w:t>
            </w:r>
          </w:p>
        </w:tc>
      </w:tr>
    </w:tbl>
    <w:p w:rsidR="000B5BF4" w:rsidRPr="00736015" w:rsidRDefault="000B5BF4" w:rsidP="000B5BF4">
      <w:pPr>
        <w:suppressLineNumbers/>
        <w:tabs>
          <w:tab w:val="left" w:pos="309"/>
          <w:tab w:val="right" w:pos="9354"/>
        </w:tabs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53"/>
      </w:tblGrid>
      <w:tr w:rsidR="00BE2590" w:rsidRPr="00736015" w:rsidTr="00BE2590">
        <w:trPr>
          <w:trHeight w:val="135"/>
        </w:trPr>
        <w:tc>
          <w:tcPr>
            <w:tcW w:w="9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736015">
              <w:rPr>
                <w:b/>
                <w:bCs/>
              </w:rPr>
              <w:t>Assuntos gerais</w:t>
            </w:r>
          </w:p>
        </w:tc>
      </w:tr>
    </w:tbl>
    <w:p w:rsidR="00BE2590" w:rsidRPr="00736015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736015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DC30D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736015">
              <w:rPr>
                <w:b/>
                <w:bCs/>
              </w:rPr>
              <w:t>1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736015" w:rsidRDefault="00D004FE" w:rsidP="00F05015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736015">
              <w:rPr>
                <w:b/>
                <w:bCs/>
              </w:rPr>
              <w:t>Reunião Extraordinária</w:t>
            </w:r>
            <w:r w:rsidR="008C1840" w:rsidRPr="00736015">
              <w:rPr>
                <w:b/>
                <w:bCs/>
              </w:rPr>
              <w:t xml:space="preserve"> </w:t>
            </w:r>
          </w:p>
        </w:tc>
      </w:tr>
      <w:tr w:rsidR="00BE2590" w:rsidRPr="00736015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  <w:color w:val="000000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Cs/>
              </w:rPr>
              <w:t>CFG-CAU/DF</w:t>
            </w:r>
          </w:p>
        </w:tc>
      </w:tr>
      <w:tr w:rsidR="00BE2590" w:rsidRPr="00736015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  <w:color w:val="000000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736015" w:rsidRDefault="00BE2590" w:rsidP="00DC30D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Cs/>
                <w:color w:val="000000"/>
              </w:rPr>
              <w:t>Conselheir</w:t>
            </w:r>
            <w:r w:rsidR="00DC30D6" w:rsidRPr="00736015">
              <w:rPr>
                <w:bCs/>
                <w:color w:val="000000"/>
              </w:rPr>
              <w:t>o Daniel Marcos Szwec dos Santos Fernandes</w:t>
            </w:r>
          </w:p>
        </w:tc>
      </w:tr>
      <w:tr w:rsidR="00BE2590" w:rsidRPr="00736015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736015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736015">
              <w:rPr>
                <w:b/>
                <w:bCs/>
                <w:color w:val="000000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Default="00D004FE" w:rsidP="00736015">
            <w:pPr>
              <w:ind w:right="278"/>
              <w:rPr>
                <w:bCs/>
                <w:color w:val="000000"/>
                <w:lang w:eastAsia="pt-BR"/>
              </w:rPr>
            </w:pPr>
            <w:r w:rsidRPr="00736015">
              <w:rPr>
                <w:bCs/>
              </w:rPr>
              <w:t xml:space="preserve">Foi </w:t>
            </w:r>
            <w:r w:rsidR="00D033F2" w:rsidRPr="00736015">
              <w:rPr>
                <w:bCs/>
              </w:rPr>
              <w:t>marcada</w:t>
            </w:r>
            <w:r w:rsidRPr="00736015">
              <w:rPr>
                <w:bCs/>
              </w:rPr>
              <w:t xml:space="preserve"> uma reunião extraordinária</w:t>
            </w:r>
            <w:r w:rsidR="00D033F2" w:rsidRPr="00736015">
              <w:rPr>
                <w:bCs/>
              </w:rPr>
              <w:t xml:space="preserve"> da CFG-CAU/DF</w:t>
            </w:r>
            <w:r w:rsidRPr="00736015">
              <w:rPr>
                <w:bCs/>
              </w:rPr>
              <w:t xml:space="preserve"> </w:t>
            </w:r>
            <w:r w:rsidR="00D033F2" w:rsidRPr="00736015">
              <w:rPr>
                <w:bCs/>
              </w:rPr>
              <w:t xml:space="preserve">para o dia </w:t>
            </w:r>
            <w:r w:rsidR="00DC30D6" w:rsidRPr="00736015">
              <w:rPr>
                <w:bCs/>
              </w:rPr>
              <w:t>22</w:t>
            </w:r>
            <w:r w:rsidR="00D033F2" w:rsidRPr="00736015">
              <w:rPr>
                <w:bCs/>
              </w:rPr>
              <w:t xml:space="preserve"> de </w:t>
            </w:r>
            <w:r w:rsidR="00DC30D6" w:rsidRPr="00736015">
              <w:rPr>
                <w:bCs/>
              </w:rPr>
              <w:t>outubro</w:t>
            </w:r>
            <w:r w:rsidR="00D033F2" w:rsidRPr="00736015">
              <w:rPr>
                <w:bCs/>
              </w:rPr>
              <w:t xml:space="preserve"> de 2018. A reunião tratará sobre</w:t>
            </w:r>
            <w:r w:rsidR="00DC30D6" w:rsidRPr="00736015">
              <w:rPr>
                <w:bCs/>
              </w:rPr>
              <w:t xml:space="preserve"> </w:t>
            </w:r>
            <w:r w:rsidR="00DC30D6" w:rsidRPr="00736015">
              <w:rPr>
                <w:bCs/>
                <w:color w:val="000000"/>
                <w:lang w:eastAsia="pt-BR"/>
              </w:rPr>
              <w:t>pagamento aos servidores do CAU/DF de salário mínimo profissional (arquitetos e urbanistas),</w:t>
            </w:r>
            <w:r w:rsidR="00D033F2" w:rsidRPr="00736015">
              <w:rPr>
                <w:bCs/>
              </w:rPr>
              <w:t xml:space="preserve"> </w:t>
            </w:r>
            <w:r w:rsidR="00DC30D6" w:rsidRPr="00736015">
              <w:rPr>
                <w:bCs/>
              </w:rPr>
              <w:t xml:space="preserve">apreciará a </w:t>
            </w:r>
            <w:r w:rsidR="00DC30D6" w:rsidRPr="00736015">
              <w:rPr>
                <w:bCs/>
                <w:color w:val="000000"/>
                <w:lang w:eastAsia="pt-BR"/>
              </w:rPr>
              <w:t xml:space="preserve">proposição de recomposição salarial dos empregados do CAU/DF, entre outros assuntos da pauta da 10ª Reunião Ordinária da CFG-CAU/DF que não puderam ser </w:t>
            </w:r>
            <w:r w:rsidR="00DC30D6" w:rsidRPr="00736015">
              <w:rPr>
                <w:bCs/>
                <w:color w:val="000000"/>
                <w:lang w:eastAsia="pt-BR"/>
              </w:rPr>
              <w:lastRenderedPageBreak/>
              <w:t xml:space="preserve">tratados nesta </w:t>
            </w:r>
            <w:r w:rsidR="00736015" w:rsidRPr="00736015">
              <w:rPr>
                <w:bCs/>
                <w:color w:val="000000"/>
                <w:lang w:eastAsia="pt-BR"/>
              </w:rPr>
              <w:t>reunião.</w:t>
            </w:r>
          </w:p>
          <w:p w:rsidR="006C485D" w:rsidRPr="00736015" w:rsidRDefault="006C485D" w:rsidP="00736015">
            <w:pPr>
              <w:ind w:right="278"/>
              <w:rPr>
                <w:bCs/>
              </w:rPr>
            </w:pPr>
          </w:p>
        </w:tc>
      </w:tr>
    </w:tbl>
    <w:p w:rsidR="00BE2590" w:rsidRPr="00736015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lang w:eastAsia="zh-CN"/>
        </w:rPr>
      </w:pPr>
    </w:p>
    <w:p w:rsidR="00BE2590" w:rsidRPr="00736015" w:rsidRDefault="00BE2590" w:rsidP="003E5124">
      <w:pPr>
        <w:rPr>
          <w:b/>
        </w:rPr>
      </w:pPr>
    </w:p>
    <w:p w:rsidR="00A45A22" w:rsidRPr="00736015" w:rsidRDefault="00A45A22" w:rsidP="003E5124">
      <w:pPr>
        <w:rPr>
          <w:b/>
        </w:rPr>
      </w:pPr>
    </w:p>
    <w:p w:rsidR="00736015" w:rsidRPr="00736015" w:rsidRDefault="00736015" w:rsidP="003E5124">
      <w:pPr>
        <w:rPr>
          <w:b/>
        </w:rPr>
      </w:pPr>
    </w:p>
    <w:p w:rsidR="00A45A22" w:rsidRPr="00736015" w:rsidRDefault="00A45A22" w:rsidP="003E5124">
      <w:pPr>
        <w:rPr>
          <w:b/>
        </w:rPr>
      </w:pPr>
    </w:p>
    <w:p w:rsidR="00A45A22" w:rsidRPr="00736015" w:rsidRDefault="00A45A22" w:rsidP="003E5124">
      <w:pPr>
        <w:rPr>
          <w:b/>
        </w:rPr>
      </w:pPr>
    </w:p>
    <w:p w:rsidR="00A45A22" w:rsidRPr="00736015" w:rsidRDefault="00A45A22" w:rsidP="00A45A22">
      <w:pPr>
        <w:rPr>
          <w:b/>
        </w:rPr>
      </w:pPr>
    </w:p>
    <w:p w:rsidR="00A45A22" w:rsidRPr="00736015" w:rsidRDefault="00BA4148" w:rsidP="00A45A22">
      <w:pPr>
        <w:rPr>
          <w:b/>
        </w:rPr>
      </w:pPr>
      <w:r w:rsidRPr="00736015">
        <w:rPr>
          <w:b/>
        </w:rPr>
        <w:t>Daniel Marcos Szwec dos Santos Fernandes</w:t>
      </w:r>
      <w:r w:rsidR="00A45A22" w:rsidRPr="00736015">
        <w:rPr>
          <w:b/>
        </w:rPr>
        <w:t xml:space="preserve">                         </w:t>
      </w:r>
      <w:r w:rsidRPr="00736015">
        <w:rPr>
          <w:b/>
        </w:rPr>
        <w:t xml:space="preserve"> André Bello</w:t>
      </w:r>
    </w:p>
    <w:p w:rsidR="00A45A22" w:rsidRPr="00736015" w:rsidRDefault="00BA4148" w:rsidP="00A45A22">
      <w:pPr>
        <w:jc w:val="left"/>
      </w:pPr>
      <w:r w:rsidRPr="00736015">
        <w:t xml:space="preserve">                  Coordenador-adjunto</w:t>
      </w:r>
      <w:r w:rsidR="00A45A22" w:rsidRPr="00736015">
        <w:t xml:space="preserve">                                       </w:t>
      </w:r>
      <w:r w:rsidRPr="00736015">
        <w:t xml:space="preserve">      Membro em titularidade</w:t>
      </w:r>
    </w:p>
    <w:p w:rsidR="00A45A22" w:rsidRPr="00736015" w:rsidRDefault="00A45A22" w:rsidP="00A45A22">
      <w:pPr>
        <w:jc w:val="left"/>
      </w:pPr>
    </w:p>
    <w:p w:rsidR="00A45A22" w:rsidRPr="00736015" w:rsidRDefault="00A45A22" w:rsidP="00A45A22">
      <w:pPr>
        <w:jc w:val="left"/>
      </w:pPr>
    </w:p>
    <w:p w:rsidR="00A45A22" w:rsidRPr="00736015" w:rsidRDefault="00A45A22" w:rsidP="00A45A22">
      <w:pPr>
        <w:jc w:val="left"/>
      </w:pPr>
    </w:p>
    <w:p w:rsidR="00540A1F" w:rsidRPr="00736015" w:rsidRDefault="00540A1F" w:rsidP="00A45A22">
      <w:pPr>
        <w:jc w:val="left"/>
      </w:pPr>
    </w:p>
    <w:p w:rsidR="00A45A22" w:rsidRPr="00736015" w:rsidRDefault="00A45A22" w:rsidP="00A45A22">
      <w:pPr>
        <w:jc w:val="left"/>
      </w:pPr>
    </w:p>
    <w:p w:rsidR="00A45A22" w:rsidRPr="00736015" w:rsidRDefault="00A45A22" w:rsidP="00A45A22">
      <w:pPr>
        <w:jc w:val="left"/>
      </w:pPr>
    </w:p>
    <w:p w:rsidR="00A45A22" w:rsidRPr="00736015" w:rsidRDefault="00BA4148" w:rsidP="00A45A22">
      <w:pPr>
        <w:rPr>
          <w:b/>
        </w:rPr>
      </w:pPr>
      <w:r w:rsidRPr="00736015">
        <w:rPr>
          <w:b/>
        </w:rPr>
        <w:t>João Gilberto de Carvalho Accioly</w:t>
      </w:r>
      <w:r w:rsidR="00A45A22" w:rsidRPr="00736015">
        <w:rPr>
          <w:b/>
        </w:rPr>
        <w:t xml:space="preserve">                                                 </w:t>
      </w:r>
    </w:p>
    <w:p w:rsidR="00A45A22" w:rsidRPr="00736015" w:rsidRDefault="00A45A22" w:rsidP="00A45A22">
      <w:pPr>
        <w:jc w:val="left"/>
      </w:pPr>
      <w:r w:rsidRPr="00736015">
        <w:t xml:space="preserve"> </w:t>
      </w:r>
      <w:r w:rsidR="00BA4148" w:rsidRPr="00736015">
        <w:t xml:space="preserve">                      Membro </w:t>
      </w:r>
      <w:r w:rsidRPr="00736015">
        <w:t xml:space="preserve">                                                                         </w:t>
      </w:r>
    </w:p>
    <w:p w:rsidR="0098529C" w:rsidRPr="00736015" w:rsidRDefault="0098529C">
      <w:pPr>
        <w:jc w:val="left"/>
      </w:pPr>
    </w:p>
    <w:sectPr w:rsidR="0098529C" w:rsidRPr="00736015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148" w:rsidRDefault="00883148">
      <w:r>
        <w:separator/>
      </w:r>
    </w:p>
  </w:endnote>
  <w:endnote w:type="continuationSeparator" w:id="0">
    <w:p w:rsidR="00883148" w:rsidRDefault="00883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48" w:rsidRDefault="0088314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CAECEF5" wp14:editId="394667F8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A5C3573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2596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2596A">
      <w:rPr>
        <w:rFonts w:ascii="DaxCondensed-Regular" w:hAnsi="DaxCondensed-Regular"/>
        <w:noProof/>
        <w:color w:val="1C3942"/>
        <w:sz w:val="16"/>
        <w:szCs w:val="16"/>
      </w:rPr>
      <w:t>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83148" w:rsidRPr="0034385E" w:rsidRDefault="00883148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883148" w:rsidRPr="00030DEF" w:rsidRDefault="0088314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83148" w:rsidRPr="00030DEF" w:rsidRDefault="0088314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148" w:rsidRDefault="00883148">
      <w:r>
        <w:separator/>
      </w:r>
    </w:p>
  </w:footnote>
  <w:footnote w:type="continuationSeparator" w:id="0">
    <w:p w:rsidR="00883148" w:rsidRDefault="008831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48" w:rsidRDefault="0012596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48" w:rsidRDefault="00883148" w:rsidP="00507974">
    <w:pPr>
      <w:pStyle w:val="Rodap"/>
      <w:ind w:left="-1701" w:right="-851"/>
      <w:jc w:val="left"/>
    </w:pPr>
  </w:p>
  <w:p w:rsidR="00883148" w:rsidRDefault="00883148" w:rsidP="00507974">
    <w:pPr>
      <w:pStyle w:val="Rodap"/>
      <w:ind w:right="-851"/>
      <w:jc w:val="left"/>
    </w:pPr>
  </w:p>
  <w:p w:rsidR="00883148" w:rsidRDefault="00883148" w:rsidP="00507974">
    <w:pPr>
      <w:pStyle w:val="Rodap"/>
      <w:ind w:right="-851"/>
      <w:jc w:val="left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8pt" o:ole="">
          <v:imagedata r:id="rId1" o:title=""/>
        </v:shape>
        <o:OLEObject Type="Embed" ProgID="CorelDraw.Graphic.16" ShapeID="_x0000_i1025" DrawAspect="Content" ObjectID="_1621668742" r:id="rId2"/>
      </w:object>
    </w:r>
  </w:p>
  <w:p w:rsidR="00883148" w:rsidRDefault="00883148" w:rsidP="00507974">
    <w:pPr>
      <w:pStyle w:val="Rodap"/>
      <w:ind w:right="-851"/>
      <w:jc w:val="left"/>
    </w:pPr>
  </w:p>
  <w:p w:rsidR="00883148" w:rsidRDefault="00883148" w:rsidP="004A61DD">
    <w:pPr>
      <w:pStyle w:val="Ttulo4"/>
      <w:keepNext w:val="0"/>
      <w:widowControl w:val="0"/>
      <w:suppressLineNumbers/>
      <w:tabs>
        <w:tab w:val="center" w:pos="-142"/>
      </w:tabs>
      <w:suppressAutoHyphens/>
      <w:ind w:right="-569"/>
    </w:pPr>
    <w:r>
      <w:rPr>
        <w:sz w:val="21"/>
        <w:szCs w:val="21"/>
      </w:rPr>
      <w:t>SÚMULA DA 10ª REUNIÃO ORDINÁRIA CFG-CAU/DF</w:t>
    </w:r>
  </w:p>
  <w:p w:rsidR="00883148" w:rsidRDefault="00883148" w:rsidP="004A61DD">
    <w:pPr>
      <w:jc w:val="center"/>
    </w:pPr>
    <w:r>
      <w:rPr>
        <w:sz w:val="22"/>
        <w:szCs w:val="22"/>
      </w:rPr>
      <w:t>Comissão de Finanças, Atos Administrativos e Gestão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48" w:rsidRDefault="0012596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9129C9"/>
    <w:multiLevelType w:val="hybridMultilevel"/>
    <w:tmpl w:val="D7C66EFA"/>
    <w:lvl w:ilvl="0" w:tplc="3A48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52CE"/>
    <w:rsid w:val="000054AE"/>
    <w:rsid w:val="00011C81"/>
    <w:rsid w:val="000140E8"/>
    <w:rsid w:val="00015C0C"/>
    <w:rsid w:val="000209EA"/>
    <w:rsid w:val="000306A0"/>
    <w:rsid w:val="00030DEF"/>
    <w:rsid w:val="0004176A"/>
    <w:rsid w:val="00043FFF"/>
    <w:rsid w:val="0004504A"/>
    <w:rsid w:val="00053AE6"/>
    <w:rsid w:val="00057A93"/>
    <w:rsid w:val="00061F02"/>
    <w:rsid w:val="00063021"/>
    <w:rsid w:val="0007364A"/>
    <w:rsid w:val="000743CF"/>
    <w:rsid w:val="000745B2"/>
    <w:rsid w:val="000842B7"/>
    <w:rsid w:val="000916E0"/>
    <w:rsid w:val="000931EF"/>
    <w:rsid w:val="000A1B05"/>
    <w:rsid w:val="000A73FD"/>
    <w:rsid w:val="000B5BF4"/>
    <w:rsid w:val="000C633A"/>
    <w:rsid w:val="000C7D14"/>
    <w:rsid w:val="000D1A4E"/>
    <w:rsid w:val="000D2DDC"/>
    <w:rsid w:val="000D5760"/>
    <w:rsid w:val="000E1184"/>
    <w:rsid w:val="000E2620"/>
    <w:rsid w:val="000E488A"/>
    <w:rsid w:val="000F0094"/>
    <w:rsid w:val="000F5DCD"/>
    <w:rsid w:val="00104DE7"/>
    <w:rsid w:val="00106E68"/>
    <w:rsid w:val="00111A65"/>
    <w:rsid w:val="00114422"/>
    <w:rsid w:val="0011757A"/>
    <w:rsid w:val="001240B4"/>
    <w:rsid w:val="0012596A"/>
    <w:rsid w:val="0013209A"/>
    <w:rsid w:val="0013714B"/>
    <w:rsid w:val="001400ED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41BD"/>
    <w:rsid w:val="00166413"/>
    <w:rsid w:val="001731E0"/>
    <w:rsid w:val="00177623"/>
    <w:rsid w:val="001842B0"/>
    <w:rsid w:val="00185A34"/>
    <w:rsid w:val="00190BF9"/>
    <w:rsid w:val="001929A5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C48F6"/>
    <w:rsid w:val="001D3CE0"/>
    <w:rsid w:val="001D6E8D"/>
    <w:rsid w:val="001E4E83"/>
    <w:rsid w:val="001F1483"/>
    <w:rsid w:val="001F263D"/>
    <w:rsid w:val="001F7E68"/>
    <w:rsid w:val="00204668"/>
    <w:rsid w:val="002046DE"/>
    <w:rsid w:val="0020718B"/>
    <w:rsid w:val="00207651"/>
    <w:rsid w:val="00214003"/>
    <w:rsid w:val="00214155"/>
    <w:rsid w:val="00214419"/>
    <w:rsid w:val="002179AA"/>
    <w:rsid w:val="002212F6"/>
    <w:rsid w:val="00221F29"/>
    <w:rsid w:val="00225689"/>
    <w:rsid w:val="00226E4A"/>
    <w:rsid w:val="002320A5"/>
    <w:rsid w:val="00234C44"/>
    <w:rsid w:val="00242AAF"/>
    <w:rsid w:val="002430D6"/>
    <w:rsid w:val="0025342B"/>
    <w:rsid w:val="00253E50"/>
    <w:rsid w:val="002549DA"/>
    <w:rsid w:val="00256F85"/>
    <w:rsid w:val="00267DB3"/>
    <w:rsid w:val="002748D6"/>
    <w:rsid w:val="00275867"/>
    <w:rsid w:val="00285C4E"/>
    <w:rsid w:val="002933B7"/>
    <w:rsid w:val="00295D39"/>
    <w:rsid w:val="002A0C1F"/>
    <w:rsid w:val="002A2997"/>
    <w:rsid w:val="002A75B4"/>
    <w:rsid w:val="002B3559"/>
    <w:rsid w:val="002B5F9F"/>
    <w:rsid w:val="002C47F1"/>
    <w:rsid w:val="002D3512"/>
    <w:rsid w:val="002E0808"/>
    <w:rsid w:val="002E4CF6"/>
    <w:rsid w:val="002E4F79"/>
    <w:rsid w:val="002E7A12"/>
    <w:rsid w:val="002F57DD"/>
    <w:rsid w:val="002F7F00"/>
    <w:rsid w:val="003100C8"/>
    <w:rsid w:val="00311D77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43CD8"/>
    <w:rsid w:val="00351C37"/>
    <w:rsid w:val="00352AAC"/>
    <w:rsid w:val="003549E1"/>
    <w:rsid w:val="00356ED0"/>
    <w:rsid w:val="0035761D"/>
    <w:rsid w:val="00357E36"/>
    <w:rsid w:val="00363902"/>
    <w:rsid w:val="003965DF"/>
    <w:rsid w:val="003B1183"/>
    <w:rsid w:val="003B45AD"/>
    <w:rsid w:val="003C2D72"/>
    <w:rsid w:val="003C321B"/>
    <w:rsid w:val="003E0DB7"/>
    <w:rsid w:val="003E37E2"/>
    <w:rsid w:val="003E3816"/>
    <w:rsid w:val="003E5124"/>
    <w:rsid w:val="003E7D2A"/>
    <w:rsid w:val="003F5DDB"/>
    <w:rsid w:val="003F7828"/>
    <w:rsid w:val="004034B2"/>
    <w:rsid w:val="00404B7C"/>
    <w:rsid w:val="00405534"/>
    <w:rsid w:val="0040572A"/>
    <w:rsid w:val="00407584"/>
    <w:rsid w:val="00411C4D"/>
    <w:rsid w:val="00417952"/>
    <w:rsid w:val="00420F70"/>
    <w:rsid w:val="00421227"/>
    <w:rsid w:val="00426FA2"/>
    <w:rsid w:val="00427936"/>
    <w:rsid w:val="0043063C"/>
    <w:rsid w:val="00430CD5"/>
    <w:rsid w:val="00437C8A"/>
    <w:rsid w:val="0045281E"/>
    <w:rsid w:val="00455E05"/>
    <w:rsid w:val="00456249"/>
    <w:rsid w:val="00465361"/>
    <w:rsid w:val="00466FEE"/>
    <w:rsid w:val="00473457"/>
    <w:rsid w:val="00477217"/>
    <w:rsid w:val="00482147"/>
    <w:rsid w:val="00483D6A"/>
    <w:rsid w:val="004943F0"/>
    <w:rsid w:val="00494F25"/>
    <w:rsid w:val="00496B9E"/>
    <w:rsid w:val="00496CF9"/>
    <w:rsid w:val="004A27FA"/>
    <w:rsid w:val="004A3B87"/>
    <w:rsid w:val="004A61DD"/>
    <w:rsid w:val="004B10E0"/>
    <w:rsid w:val="004C1FA7"/>
    <w:rsid w:val="004D2DB8"/>
    <w:rsid w:val="004E76DB"/>
    <w:rsid w:val="004F039F"/>
    <w:rsid w:val="004F3AFB"/>
    <w:rsid w:val="0050107C"/>
    <w:rsid w:val="00507974"/>
    <w:rsid w:val="00510B37"/>
    <w:rsid w:val="005144EB"/>
    <w:rsid w:val="00515CF3"/>
    <w:rsid w:val="00532B11"/>
    <w:rsid w:val="00533297"/>
    <w:rsid w:val="00540A1F"/>
    <w:rsid w:val="0054270C"/>
    <w:rsid w:val="005526A8"/>
    <w:rsid w:val="005542F6"/>
    <w:rsid w:val="00560F37"/>
    <w:rsid w:val="00562694"/>
    <w:rsid w:val="00565C45"/>
    <w:rsid w:val="0057342E"/>
    <w:rsid w:val="00575CB0"/>
    <w:rsid w:val="00582CC0"/>
    <w:rsid w:val="005876A5"/>
    <w:rsid w:val="00591F41"/>
    <w:rsid w:val="00591F5B"/>
    <w:rsid w:val="00593CF0"/>
    <w:rsid w:val="0059485E"/>
    <w:rsid w:val="0059519F"/>
    <w:rsid w:val="005A2AEA"/>
    <w:rsid w:val="005B0418"/>
    <w:rsid w:val="005B1BDE"/>
    <w:rsid w:val="005B245D"/>
    <w:rsid w:val="005B4A73"/>
    <w:rsid w:val="005B7180"/>
    <w:rsid w:val="005C6A14"/>
    <w:rsid w:val="005C7F36"/>
    <w:rsid w:val="005D33D9"/>
    <w:rsid w:val="005D35BA"/>
    <w:rsid w:val="005D40D5"/>
    <w:rsid w:val="005D62B0"/>
    <w:rsid w:val="005E0662"/>
    <w:rsid w:val="005F00ED"/>
    <w:rsid w:val="005F4D45"/>
    <w:rsid w:val="005F4DCB"/>
    <w:rsid w:val="00602214"/>
    <w:rsid w:val="00606E3C"/>
    <w:rsid w:val="00607990"/>
    <w:rsid w:val="00613A49"/>
    <w:rsid w:val="00613B85"/>
    <w:rsid w:val="00616C42"/>
    <w:rsid w:val="00627E1B"/>
    <w:rsid w:val="006328F4"/>
    <w:rsid w:val="00634808"/>
    <w:rsid w:val="0063641D"/>
    <w:rsid w:val="00645E06"/>
    <w:rsid w:val="006667FE"/>
    <w:rsid w:val="00674461"/>
    <w:rsid w:val="00675CE0"/>
    <w:rsid w:val="00682000"/>
    <w:rsid w:val="0068501B"/>
    <w:rsid w:val="00693EEA"/>
    <w:rsid w:val="006A0372"/>
    <w:rsid w:val="006A26FF"/>
    <w:rsid w:val="006A75CE"/>
    <w:rsid w:val="006B1042"/>
    <w:rsid w:val="006B228E"/>
    <w:rsid w:val="006B70C4"/>
    <w:rsid w:val="006B784B"/>
    <w:rsid w:val="006C01CD"/>
    <w:rsid w:val="006C43B7"/>
    <w:rsid w:val="006C4650"/>
    <w:rsid w:val="006C485D"/>
    <w:rsid w:val="006C7CE2"/>
    <w:rsid w:val="006D2708"/>
    <w:rsid w:val="006D321F"/>
    <w:rsid w:val="006D327B"/>
    <w:rsid w:val="006D3A45"/>
    <w:rsid w:val="007208D6"/>
    <w:rsid w:val="00722E61"/>
    <w:rsid w:val="0072737B"/>
    <w:rsid w:val="00727ADF"/>
    <w:rsid w:val="00735931"/>
    <w:rsid w:val="00736015"/>
    <w:rsid w:val="00736605"/>
    <w:rsid w:val="00736B6F"/>
    <w:rsid w:val="00745528"/>
    <w:rsid w:val="00747001"/>
    <w:rsid w:val="00747C74"/>
    <w:rsid w:val="007539BC"/>
    <w:rsid w:val="00755D48"/>
    <w:rsid w:val="007573EB"/>
    <w:rsid w:val="00763214"/>
    <w:rsid w:val="00763F06"/>
    <w:rsid w:val="0076682B"/>
    <w:rsid w:val="00772161"/>
    <w:rsid w:val="007732DF"/>
    <w:rsid w:val="00784432"/>
    <w:rsid w:val="007877A2"/>
    <w:rsid w:val="007966C2"/>
    <w:rsid w:val="007A40A1"/>
    <w:rsid w:val="007B1416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2669F"/>
    <w:rsid w:val="00831975"/>
    <w:rsid w:val="008418D9"/>
    <w:rsid w:val="00852D10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3148"/>
    <w:rsid w:val="0088591A"/>
    <w:rsid w:val="0088638D"/>
    <w:rsid w:val="00891565"/>
    <w:rsid w:val="0089416A"/>
    <w:rsid w:val="00896DEA"/>
    <w:rsid w:val="008A4E3F"/>
    <w:rsid w:val="008A4ED1"/>
    <w:rsid w:val="008A57EC"/>
    <w:rsid w:val="008B6F05"/>
    <w:rsid w:val="008B75BE"/>
    <w:rsid w:val="008C1840"/>
    <w:rsid w:val="008C195C"/>
    <w:rsid w:val="008D3A9F"/>
    <w:rsid w:val="008D45B3"/>
    <w:rsid w:val="008D4792"/>
    <w:rsid w:val="008D4F7D"/>
    <w:rsid w:val="008D6FF2"/>
    <w:rsid w:val="008E45DD"/>
    <w:rsid w:val="008E467E"/>
    <w:rsid w:val="008F08A1"/>
    <w:rsid w:val="008F4664"/>
    <w:rsid w:val="00900F04"/>
    <w:rsid w:val="009212CE"/>
    <w:rsid w:val="00932817"/>
    <w:rsid w:val="00932C41"/>
    <w:rsid w:val="00937A3B"/>
    <w:rsid w:val="009400BC"/>
    <w:rsid w:val="0094422A"/>
    <w:rsid w:val="00947AE3"/>
    <w:rsid w:val="009568E6"/>
    <w:rsid w:val="00960E64"/>
    <w:rsid w:val="00963E23"/>
    <w:rsid w:val="00967F9B"/>
    <w:rsid w:val="009834CB"/>
    <w:rsid w:val="0098529C"/>
    <w:rsid w:val="009872C8"/>
    <w:rsid w:val="00991436"/>
    <w:rsid w:val="00997A39"/>
    <w:rsid w:val="009B3020"/>
    <w:rsid w:val="009B503A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D34A9"/>
    <w:rsid w:val="009E0B0E"/>
    <w:rsid w:val="009E136F"/>
    <w:rsid w:val="009E1FDE"/>
    <w:rsid w:val="009E34DB"/>
    <w:rsid w:val="009F1797"/>
    <w:rsid w:val="009F5A5F"/>
    <w:rsid w:val="009F7374"/>
    <w:rsid w:val="00A00654"/>
    <w:rsid w:val="00A043E0"/>
    <w:rsid w:val="00A04F84"/>
    <w:rsid w:val="00A05589"/>
    <w:rsid w:val="00A1131E"/>
    <w:rsid w:val="00A12055"/>
    <w:rsid w:val="00A22CA8"/>
    <w:rsid w:val="00A324DA"/>
    <w:rsid w:val="00A34811"/>
    <w:rsid w:val="00A40C8C"/>
    <w:rsid w:val="00A44C6E"/>
    <w:rsid w:val="00A458AB"/>
    <w:rsid w:val="00A45A22"/>
    <w:rsid w:val="00A533B2"/>
    <w:rsid w:val="00A70030"/>
    <w:rsid w:val="00A74A33"/>
    <w:rsid w:val="00A810F3"/>
    <w:rsid w:val="00A875DB"/>
    <w:rsid w:val="00A94A5F"/>
    <w:rsid w:val="00A977AB"/>
    <w:rsid w:val="00AA1822"/>
    <w:rsid w:val="00AA37E5"/>
    <w:rsid w:val="00AB01DB"/>
    <w:rsid w:val="00AB4D22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AF3F00"/>
    <w:rsid w:val="00AF784A"/>
    <w:rsid w:val="00B00899"/>
    <w:rsid w:val="00B033F0"/>
    <w:rsid w:val="00B071AF"/>
    <w:rsid w:val="00B07510"/>
    <w:rsid w:val="00B13335"/>
    <w:rsid w:val="00B1333A"/>
    <w:rsid w:val="00B13E1B"/>
    <w:rsid w:val="00B2109B"/>
    <w:rsid w:val="00B362EE"/>
    <w:rsid w:val="00B36853"/>
    <w:rsid w:val="00B40C60"/>
    <w:rsid w:val="00B43E2E"/>
    <w:rsid w:val="00B4628B"/>
    <w:rsid w:val="00B52226"/>
    <w:rsid w:val="00B532F3"/>
    <w:rsid w:val="00B60FB2"/>
    <w:rsid w:val="00B665F7"/>
    <w:rsid w:val="00B73427"/>
    <w:rsid w:val="00B73926"/>
    <w:rsid w:val="00B75C3F"/>
    <w:rsid w:val="00B8007D"/>
    <w:rsid w:val="00B83196"/>
    <w:rsid w:val="00B94427"/>
    <w:rsid w:val="00B95B2A"/>
    <w:rsid w:val="00BA4148"/>
    <w:rsid w:val="00BA491A"/>
    <w:rsid w:val="00BA54FE"/>
    <w:rsid w:val="00BB2C72"/>
    <w:rsid w:val="00BB6BAF"/>
    <w:rsid w:val="00BC09DA"/>
    <w:rsid w:val="00BC158D"/>
    <w:rsid w:val="00BC495D"/>
    <w:rsid w:val="00BD4968"/>
    <w:rsid w:val="00BD646A"/>
    <w:rsid w:val="00BE2590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09B5"/>
    <w:rsid w:val="00C31EB1"/>
    <w:rsid w:val="00C33E5D"/>
    <w:rsid w:val="00C357E9"/>
    <w:rsid w:val="00C35880"/>
    <w:rsid w:val="00C37C67"/>
    <w:rsid w:val="00C44659"/>
    <w:rsid w:val="00C450A5"/>
    <w:rsid w:val="00C532C6"/>
    <w:rsid w:val="00C57B0D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879B0"/>
    <w:rsid w:val="00C926D9"/>
    <w:rsid w:val="00C937E8"/>
    <w:rsid w:val="00CA0E73"/>
    <w:rsid w:val="00CA1EED"/>
    <w:rsid w:val="00CB2C97"/>
    <w:rsid w:val="00CB34B9"/>
    <w:rsid w:val="00CC0534"/>
    <w:rsid w:val="00CC6D37"/>
    <w:rsid w:val="00CD1EA1"/>
    <w:rsid w:val="00CD42F3"/>
    <w:rsid w:val="00CD5BE7"/>
    <w:rsid w:val="00CE2DF7"/>
    <w:rsid w:val="00CE78A4"/>
    <w:rsid w:val="00CF438A"/>
    <w:rsid w:val="00CF4B27"/>
    <w:rsid w:val="00D004FE"/>
    <w:rsid w:val="00D0135B"/>
    <w:rsid w:val="00D024B9"/>
    <w:rsid w:val="00D033F2"/>
    <w:rsid w:val="00D20D64"/>
    <w:rsid w:val="00D217AA"/>
    <w:rsid w:val="00D22C14"/>
    <w:rsid w:val="00D25BBC"/>
    <w:rsid w:val="00D41554"/>
    <w:rsid w:val="00D4664B"/>
    <w:rsid w:val="00D514B3"/>
    <w:rsid w:val="00D52660"/>
    <w:rsid w:val="00D714E1"/>
    <w:rsid w:val="00D824DB"/>
    <w:rsid w:val="00D82BC6"/>
    <w:rsid w:val="00D87C53"/>
    <w:rsid w:val="00D91B40"/>
    <w:rsid w:val="00DA210E"/>
    <w:rsid w:val="00DB02E7"/>
    <w:rsid w:val="00DB5926"/>
    <w:rsid w:val="00DC0F26"/>
    <w:rsid w:val="00DC30D6"/>
    <w:rsid w:val="00DC331D"/>
    <w:rsid w:val="00DC4053"/>
    <w:rsid w:val="00DD3594"/>
    <w:rsid w:val="00DD7796"/>
    <w:rsid w:val="00DE2C1E"/>
    <w:rsid w:val="00DE50FF"/>
    <w:rsid w:val="00DE6E45"/>
    <w:rsid w:val="00DE78E8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1554"/>
    <w:rsid w:val="00E15074"/>
    <w:rsid w:val="00E20AE5"/>
    <w:rsid w:val="00E20C42"/>
    <w:rsid w:val="00E26A50"/>
    <w:rsid w:val="00E276D3"/>
    <w:rsid w:val="00E3254B"/>
    <w:rsid w:val="00E3696A"/>
    <w:rsid w:val="00E3703A"/>
    <w:rsid w:val="00E4104F"/>
    <w:rsid w:val="00E41E10"/>
    <w:rsid w:val="00E4283F"/>
    <w:rsid w:val="00E432E8"/>
    <w:rsid w:val="00E4504D"/>
    <w:rsid w:val="00E467B9"/>
    <w:rsid w:val="00E47D57"/>
    <w:rsid w:val="00E50824"/>
    <w:rsid w:val="00E51496"/>
    <w:rsid w:val="00E52D28"/>
    <w:rsid w:val="00E55587"/>
    <w:rsid w:val="00E56290"/>
    <w:rsid w:val="00E80ED3"/>
    <w:rsid w:val="00E81F03"/>
    <w:rsid w:val="00E82657"/>
    <w:rsid w:val="00E83B02"/>
    <w:rsid w:val="00E847E4"/>
    <w:rsid w:val="00E91300"/>
    <w:rsid w:val="00E919EB"/>
    <w:rsid w:val="00EA2CB5"/>
    <w:rsid w:val="00EA3C37"/>
    <w:rsid w:val="00EB1D80"/>
    <w:rsid w:val="00EB3CC4"/>
    <w:rsid w:val="00EB5CC7"/>
    <w:rsid w:val="00ED3295"/>
    <w:rsid w:val="00ED397F"/>
    <w:rsid w:val="00ED4399"/>
    <w:rsid w:val="00EE2DBD"/>
    <w:rsid w:val="00EE5A92"/>
    <w:rsid w:val="00EF10F8"/>
    <w:rsid w:val="00F023E7"/>
    <w:rsid w:val="00F05015"/>
    <w:rsid w:val="00F07A83"/>
    <w:rsid w:val="00F115F7"/>
    <w:rsid w:val="00F11DEB"/>
    <w:rsid w:val="00F13561"/>
    <w:rsid w:val="00F20CFC"/>
    <w:rsid w:val="00F21A73"/>
    <w:rsid w:val="00F23E8D"/>
    <w:rsid w:val="00F2621C"/>
    <w:rsid w:val="00F32509"/>
    <w:rsid w:val="00F33A5D"/>
    <w:rsid w:val="00F341E6"/>
    <w:rsid w:val="00F34280"/>
    <w:rsid w:val="00F34BFA"/>
    <w:rsid w:val="00F3603A"/>
    <w:rsid w:val="00F37686"/>
    <w:rsid w:val="00F428B7"/>
    <w:rsid w:val="00F470B2"/>
    <w:rsid w:val="00F5338F"/>
    <w:rsid w:val="00F6183A"/>
    <w:rsid w:val="00F64203"/>
    <w:rsid w:val="00F718E1"/>
    <w:rsid w:val="00F7253C"/>
    <w:rsid w:val="00F73945"/>
    <w:rsid w:val="00F75827"/>
    <w:rsid w:val="00F808DD"/>
    <w:rsid w:val="00F94A3B"/>
    <w:rsid w:val="00F96D0B"/>
    <w:rsid w:val="00F96FCD"/>
    <w:rsid w:val="00FA1743"/>
    <w:rsid w:val="00FA4DEC"/>
    <w:rsid w:val="00FA65B3"/>
    <w:rsid w:val="00FB235F"/>
    <w:rsid w:val="00FB6B7B"/>
    <w:rsid w:val="00FC0605"/>
    <w:rsid w:val="00FC2BCE"/>
    <w:rsid w:val="00FC3D89"/>
    <w:rsid w:val="00FD05A6"/>
    <w:rsid w:val="00FE129F"/>
    <w:rsid w:val="00FE547B"/>
    <w:rsid w:val="00FF0CC3"/>
    <w:rsid w:val="00FF2793"/>
    <w:rsid w:val="00FF5461"/>
    <w:rsid w:val="00FF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D6E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D6E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D5ED3-3826-419A-BAC3-4EF17CC73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5</Pages>
  <Words>1445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9235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129</cp:revision>
  <cp:lastPrinted>2019-06-10T12:51:00Z</cp:lastPrinted>
  <dcterms:created xsi:type="dcterms:W3CDTF">2019-02-04T13:43:00Z</dcterms:created>
  <dcterms:modified xsi:type="dcterms:W3CDTF">2019-06-10T13:46:00Z</dcterms:modified>
</cp:coreProperties>
</file>