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63" w:rsidRPr="00CC6F63" w:rsidRDefault="00CC6F63" w:rsidP="00CC6F63">
      <w:pPr>
        <w:pStyle w:val="xl49"/>
        <w:spacing w:before="0" w:after="0"/>
        <w:rPr>
          <w:rFonts w:ascii="Times New Roman" w:eastAsia="Calibri" w:hAnsi="Times New Roman"/>
          <w:sz w:val="22"/>
          <w:szCs w:val="22"/>
          <w:lang w:eastAsia="en-US"/>
        </w:rPr>
      </w:pPr>
      <w:bookmarkStart w:id="0" w:name="_GoBack"/>
      <w:bookmarkEnd w:id="0"/>
      <w:r w:rsidRPr="00CC6F63">
        <w:rPr>
          <w:rFonts w:ascii="Times New Roman" w:eastAsia="Calibri" w:hAnsi="Times New Roman"/>
          <w:sz w:val="22"/>
          <w:szCs w:val="22"/>
          <w:lang w:eastAsia="en-US"/>
        </w:rPr>
        <w:t>PORTARIA ORDINÁRIA Nº 15, DE 13 DE MARÇO DE 2020.</w:t>
      </w:r>
    </w:p>
    <w:p w:rsidR="00CC6F63" w:rsidRPr="00CC6F63" w:rsidRDefault="00CC6F63" w:rsidP="00CC6F63">
      <w:pPr>
        <w:rPr>
          <w:sz w:val="22"/>
          <w:szCs w:val="22"/>
        </w:rPr>
      </w:pPr>
    </w:p>
    <w:p w:rsidR="00CC6F63" w:rsidRPr="00CC6F63" w:rsidRDefault="00CC6F63" w:rsidP="00CC6F63">
      <w:pPr>
        <w:rPr>
          <w:sz w:val="22"/>
          <w:szCs w:val="22"/>
        </w:rPr>
      </w:pPr>
    </w:p>
    <w:p w:rsidR="00CC6F63" w:rsidRPr="00CC6F63" w:rsidRDefault="00CC6F63" w:rsidP="00CC6F63">
      <w:pPr>
        <w:pStyle w:val="Recuodecorpodetexto3"/>
      </w:pPr>
      <w:r w:rsidRPr="00CC6F63">
        <w:t xml:space="preserve">Adotar medidas preventivas para a redução dos riscos de contaminação com o </w:t>
      </w:r>
      <w:proofErr w:type="spellStart"/>
      <w:r w:rsidRPr="00CC6F63">
        <w:t>coronavírus</w:t>
      </w:r>
      <w:proofErr w:type="spellEnd"/>
      <w:r w:rsidRPr="00CC6F63">
        <w:t xml:space="preserve"> causador da </w:t>
      </w:r>
      <w:proofErr w:type="spellStart"/>
      <w:r w:rsidRPr="00CC6F63">
        <w:t>COVID</w:t>
      </w:r>
      <w:proofErr w:type="spellEnd"/>
      <w:r w:rsidRPr="00CC6F63">
        <w:t xml:space="preserve"> 19, no âmbito do CAU/DF.</w:t>
      </w:r>
    </w:p>
    <w:p w:rsidR="00CC6F63" w:rsidRPr="00CC6F63" w:rsidRDefault="00CC6F63" w:rsidP="00CC6F63">
      <w:pPr>
        <w:rPr>
          <w:sz w:val="22"/>
          <w:szCs w:val="22"/>
        </w:rPr>
      </w:pPr>
    </w:p>
    <w:p w:rsidR="00CC6F63" w:rsidRPr="00CC6F63" w:rsidRDefault="00CC6F63" w:rsidP="00CC6F63">
      <w:pPr>
        <w:rPr>
          <w:sz w:val="22"/>
          <w:szCs w:val="22"/>
        </w:rPr>
      </w:pPr>
    </w:p>
    <w:p w:rsidR="001C501D" w:rsidRDefault="00CC6F63" w:rsidP="00CC6F63">
      <w:pPr>
        <w:tabs>
          <w:tab w:val="left" w:pos="1134"/>
        </w:tabs>
        <w:rPr>
          <w:sz w:val="22"/>
          <w:szCs w:val="22"/>
        </w:rPr>
      </w:pPr>
      <w:r w:rsidRPr="00CC6F63">
        <w:rPr>
          <w:sz w:val="22"/>
          <w:szCs w:val="22"/>
        </w:rPr>
        <w:t xml:space="preserve">A Presidente em Exercício do Conselho de Arquitetura e Urbanismo do Distrito Federal (CAU/DF), no uso das atribuições que lhe conferem o art. 35 da Lei n° 12.378, de 31 de dezembro de 2010, e o art. 140 do Regimento Interno do CAU/DF, </w:t>
      </w:r>
      <w:r w:rsidR="001C501D" w:rsidRPr="001C501D">
        <w:rPr>
          <w:sz w:val="22"/>
          <w:szCs w:val="22"/>
        </w:rPr>
        <w:t xml:space="preserve">homologado em 13 de fevereiro de 2020, na 99ª Reunião Plenária Ordinária do Conselho de Arquitetura e Urbanismo do Brasil (CAU/BR), conforme Deliberação Plenária </w:t>
      </w:r>
      <w:proofErr w:type="spellStart"/>
      <w:r w:rsidR="001C501D" w:rsidRPr="001C501D">
        <w:rPr>
          <w:sz w:val="22"/>
          <w:szCs w:val="22"/>
        </w:rPr>
        <w:t>DPOBR</w:t>
      </w:r>
      <w:proofErr w:type="spellEnd"/>
      <w:r w:rsidR="001C501D" w:rsidRPr="001C501D">
        <w:rPr>
          <w:sz w:val="22"/>
          <w:szCs w:val="22"/>
        </w:rPr>
        <w:t xml:space="preserve"> nº 0099-05/2020, após análise de assunto em epígrafe, e</w:t>
      </w:r>
    </w:p>
    <w:p w:rsidR="001C501D" w:rsidRDefault="001C501D" w:rsidP="00CC6F63">
      <w:pPr>
        <w:tabs>
          <w:tab w:val="left" w:pos="1134"/>
        </w:tabs>
        <w:rPr>
          <w:sz w:val="22"/>
          <w:szCs w:val="22"/>
        </w:rPr>
      </w:pPr>
    </w:p>
    <w:p w:rsidR="00CC6F63" w:rsidRPr="00CC6F63" w:rsidRDefault="00CC6F63" w:rsidP="00CC6F63">
      <w:pPr>
        <w:rPr>
          <w:sz w:val="22"/>
          <w:szCs w:val="22"/>
        </w:rPr>
      </w:pPr>
      <w:r w:rsidRPr="00CC6F63">
        <w:rPr>
          <w:sz w:val="22"/>
          <w:szCs w:val="22"/>
        </w:rPr>
        <w:t>Considerando os recentes fatos que sinalizam a progressã</w:t>
      </w:r>
      <w:r w:rsidR="000F42D3">
        <w:rPr>
          <w:sz w:val="22"/>
          <w:szCs w:val="22"/>
        </w:rPr>
        <w:t xml:space="preserve">o da disseminação do </w:t>
      </w:r>
      <w:proofErr w:type="spellStart"/>
      <w:r w:rsidR="000F42D3">
        <w:rPr>
          <w:sz w:val="22"/>
          <w:szCs w:val="22"/>
        </w:rPr>
        <w:t>COVID</w:t>
      </w:r>
      <w:proofErr w:type="spellEnd"/>
      <w:r w:rsidR="000F42D3">
        <w:rPr>
          <w:sz w:val="22"/>
          <w:szCs w:val="22"/>
        </w:rPr>
        <w:t xml:space="preserve"> 19, j</w:t>
      </w:r>
      <w:r w:rsidRPr="00CC6F63">
        <w:rPr>
          <w:sz w:val="22"/>
          <w:szCs w:val="22"/>
        </w:rPr>
        <w:t>á reconhecida pela Organizaç</w:t>
      </w:r>
      <w:r w:rsidR="000F42D3">
        <w:rPr>
          <w:sz w:val="22"/>
          <w:szCs w:val="22"/>
        </w:rPr>
        <w:t>ão Mundial da Saúde (OMS) como p</w:t>
      </w:r>
      <w:r w:rsidRPr="00CC6F63">
        <w:rPr>
          <w:sz w:val="22"/>
          <w:szCs w:val="22"/>
        </w:rPr>
        <w:t xml:space="preserve">andemia; </w:t>
      </w:r>
    </w:p>
    <w:p w:rsidR="00CC6F63" w:rsidRPr="00CC6F63" w:rsidRDefault="00CC6F63" w:rsidP="00CC6F63">
      <w:pPr>
        <w:rPr>
          <w:sz w:val="22"/>
          <w:szCs w:val="22"/>
        </w:rPr>
      </w:pPr>
    </w:p>
    <w:p w:rsidR="00CC6F63" w:rsidRPr="00CC6F63" w:rsidRDefault="00CC6F63" w:rsidP="00CC6F63">
      <w:pPr>
        <w:rPr>
          <w:sz w:val="22"/>
          <w:szCs w:val="22"/>
        </w:rPr>
      </w:pPr>
      <w:r w:rsidRPr="00CC6F63">
        <w:rPr>
          <w:sz w:val="22"/>
          <w:szCs w:val="22"/>
        </w:rPr>
        <w:t xml:space="preserve">Considerando a necessidade de ações cautelosas em defesa da saúde dos membros do Plenário, convidados e colaboradores do Conselho; </w:t>
      </w:r>
    </w:p>
    <w:p w:rsidR="00CC6F63" w:rsidRPr="00CC6F63" w:rsidRDefault="00CC6F63" w:rsidP="00CC6F63">
      <w:pPr>
        <w:rPr>
          <w:sz w:val="22"/>
          <w:szCs w:val="22"/>
        </w:rPr>
      </w:pPr>
    </w:p>
    <w:p w:rsidR="00CC6F63" w:rsidRDefault="00CC6F63" w:rsidP="00CC6F63">
      <w:pPr>
        <w:rPr>
          <w:sz w:val="22"/>
          <w:szCs w:val="22"/>
        </w:rPr>
      </w:pPr>
      <w:r w:rsidRPr="00CC6F63">
        <w:rPr>
          <w:sz w:val="22"/>
          <w:szCs w:val="22"/>
        </w:rPr>
        <w:t xml:space="preserve">Considerando os recursos de Tecnologia da Informação, máxime o </w:t>
      </w:r>
      <w:proofErr w:type="spellStart"/>
      <w:r w:rsidRPr="00CC6F63">
        <w:rPr>
          <w:sz w:val="22"/>
          <w:szCs w:val="22"/>
        </w:rPr>
        <w:t>SICCAU</w:t>
      </w:r>
      <w:proofErr w:type="spellEnd"/>
      <w:r w:rsidRPr="00CC6F63">
        <w:rPr>
          <w:sz w:val="22"/>
          <w:szCs w:val="22"/>
        </w:rPr>
        <w:t xml:space="preserve"> e a possibilidade de realização de algumas atividades laborais em regim</w:t>
      </w:r>
      <w:r w:rsidR="001C501D">
        <w:rPr>
          <w:sz w:val="22"/>
          <w:szCs w:val="22"/>
        </w:rPr>
        <w:t xml:space="preserve">e remoto; e </w:t>
      </w:r>
    </w:p>
    <w:p w:rsidR="001C501D" w:rsidRDefault="001C501D" w:rsidP="00CC6F63">
      <w:pPr>
        <w:rPr>
          <w:sz w:val="22"/>
          <w:szCs w:val="22"/>
        </w:rPr>
      </w:pPr>
    </w:p>
    <w:p w:rsidR="001C501D" w:rsidRDefault="001C501D" w:rsidP="001C501D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Considerando </w:t>
      </w:r>
      <w:r w:rsidRPr="00CC6F63">
        <w:rPr>
          <w:sz w:val="22"/>
          <w:szCs w:val="22"/>
        </w:rPr>
        <w:t xml:space="preserve">Deliberação </w:t>
      </w:r>
      <w:r w:rsidRPr="00CC6F63">
        <w:rPr>
          <w:i/>
          <w:sz w:val="22"/>
          <w:szCs w:val="22"/>
        </w:rPr>
        <w:t xml:space="preserve">ad </w:t>
      </w:r>
      <w:proofErr w:type="spellStart"/>
      <w:r w:rsidRPr="00CC6F63">
        <w:rPr>
          <w:i/>
          <w:sz w:val="22"/>
          <w:szCs w:val="22"/>
        </w:rPr>
        <w:t>referedum</w:t>
      </w:r>
      <w:proofErr w:type="spellEnd"/>
      <w:r w:rsidRPr="00CC6F63">
        <w:rPr>
          <w:sz w:val="22"/>
          <w:szCs w:val="22"/>
        </w:rPr>
        <w:t xml:space="preserve"> do Plenário de nº </w:t>
      </w:r>
      <w:r>
        <w:rPr>
          <w:sz w:val="22"/>
          <w:szCs w:val="22"/>
        </w:rPr>
        <w:t>003</w:t>
      </w:r>
      <w:r w:rsidRPr="00CC6F63">
        <w:rPr>
          <w:sz w:val="22"/>
          <w:szCs w:val="22"/>
        </w:rPr>
        <w:t xml:space="preserve">/2020, </w:t>
      </w:r>
    </w:p>
    <w:p w:rsidR="00CC6F63" w:rsidRPr="00CC6F63" w:rsidRDefault="00CC6F63" w:rsidP="00CC6F63">
      <w:pPr>
        <w:rPr>
          <w:sz w:val="22"/>
          <w:szCs w:val="22"/>
        </w:rPr>
      </w:pPr>
      <w:r w:rsidRPr="00CC6F63">
        <w:rPr>
          <w:sz w:val="22"/>
          <w:szCs w:val="22"/>
        </w:rPr>
        <w:t xml:space="preserve"> </w:t>
      </w:r>
    </w:p>
    <w:p w:rsidR="00CC6F63" w:rsidRPr="00CC6F63" w:rsidRDefault="00CC6F63" w:rsidP="00CC6F63">
      <w:pPr>
        <w:rPr>
          <w:sz w:val="22"/>
          <w:szCs w:val="22"/>
        </w:rPr>
      </w:pPr>
    </w:p>
    <w:p w:rsidR="00CC6F63" w:rsidRPr="00CC6F63" w:rsidRDefault="00CC6F63" w:rsidP="00CC6F63">
      <w:pPr>
        <w:rPr>
          <w:b/>
          <w:sz w:val="22"/>
          <w:szCs w:val="22"/>
        </w:rPr>
      </w:pPr>
      <w:r w:rsidRPr="00CC6F63">
        <w:rPr>
          <w:b/>
          <w:sz w:val="22"/>
          <w:szCs w:val="22"/>
        </w:rPr>
        <w:t>RESOLVE:</w:t>
      </w:r>
    </w:p>
    <w:p w:rsidR="00CC6F63" w:rsidRPr="00CC6F63" w:rsidRDefault="00CC6F63" w:rsidP="00CC6F63">
      <w:pPr>
        <w:rPr>
          <w:sz w:val="22"/>
          <w:szCs w:val="22"/>
        </w:rPr>
      </w:pPr>
    </w:p>
    <w:p w:rsidR="00CC6F63" w:rsidRPr="00CC6F63" w:rsidRDefault="00CC6F63" w:rsidP="00CC6F63">
      <w:pPr>
        <w:rPr>
          <w:sz w:val="22"/>
          <w:szCs w:val="22"/>
        </w:rPr>
      </w:pPr>
    </w:p>
    <w:p w:rsidR="00CC6F63" w:rsidRPr="00CC6F63" w:rsidRDefault="00CC6F63" w:rsidP="00CC6F63">
      <w:pPr>
        <w:rPr>
          <w:sz w:val="22"/>
          <w:szCs w:val="22"/>
        </w:rPr>
      </w:pPr>
      <w:r w:rsidRPr="00CC6F63">
        <w:rPr>
          <w:sz w:val="22"/>
          <w:szCs w:val="22"/>
        </w:rPr>
        <w:t>Art. 1º Suspen</w:t>
      </w:r>
      <w:r w:rsidR="000F42D3">
        <w:rPr>
          <w:sz w:val="22"/>
          <w:szCs w:val="22"/>
        </w:rPr>
        <w:t>der todos os eventos, reuniões p</w:t>
      </w:r>
      <w:r w:rsidRPr="00CC6F63">
        <w:rPr>
          <w:sz w:val="22"/>
          <w:szCs w:val="22"/>
        </w:rPr>
        <w:t xml:space="preserve">ermanentes; temporárias e Plenárias, encontros e atividades coletivas do CAU/DF marcados para acontecer no período de 16 a 30 de março de 2020; </w:t>
      </w:r>
    </w:p>
    <w:p w:rsidR="00CC6F63" w:rsidRPr="00CC6F63" w:rsidRDefault="00CC6F63" w:rsidP="00CC6F63">
      <w:pPr>
        <w:rPr>
          <w:sz w:val="22"/>
          <w:szCs w:val="22"/>
        </w:rPr>
      </w:pPr>
    </w:p>
    <w:p w:rsidR="00CC6F63" w:rsidRPr="00CC6F63" w:rsidRDefault="00CC6F63" w:rsidP="00CC6F63">
      <w:pPr>
        <w:rPr>
          <w:sz w:val="22"/>
          <w:szCs w:val="22"/>
        </w:rPr>
      </w:pPr>
      <w:r w:rsidRPr="00CC6F63">
        <w:rPr>
          <w:sz w:val="22"/>
          <w:szCs w:val="22"/>
        </w:rPr>
        <w:t xml:space="preserve">Art. 2º Reduzir o expediente do Conselho para atendimento ao público de 09:00 às 15:00 e decretar Regime de </w:t>
      </w:r>
      <w:proofErr w:type="spellStart"/>
      <w:r w:rsidRPr="00CC6F63">
        <w:rPr>
          <w:sz w:val="22"/>
          <w:szCs w:val="22"/>
        </w:rPr>
        <w:t>Teletrabalho</w:t>
      </w:r>
      <w:proofErr w:type="spellEnd"/>
      <w:r w:rsidRPr="00CC6F63">
        <w:rPr>
          <w:sz w:val="22"/>
          <w:szCs w:val="22"/>
        </w:rPr>
        <w:t xml:space="preserve"> como preferencial durante o período de 16 a 30 de março de 2020. </w:t>
      </w:r>
    </w:p>
    <w:p w:rsidR="00CC6F63" w:rsidRPr="00CC6F63" w:rsidRDefault="00CC6F63" w:rsidP="00CC6F63">
      <w:pPr>
        <w:rPr>
          <w:sz w:val="22"/>
          <w:szCs w:val="22"/>
        </w:rPr>
      </w:pPr>
    </w:p>
    <w:p w:rsidR="00CC6F63" w:rsidRPr="00CC6F63" w:rsidRDefault="009E3BE5" w:rsidP="00CC6F63">
      <w:pPr>
        <w:rPr>
          <w:sz w:val="22"/>
          <w:szCs w:val="22"/>
        </w:rPr>
      </w:pPr>
      <w:r>
        <w:rPr>
          <w:sz w:val="22"/>
          <w:szCs w:val="22"/>
        </w:rPr>
        <w:t>Parágrafo único.</w:t>
      </w:r>
      <w:r w:rsidR="00CC6F63" w:rsidRPr="00CC6F63">
        <w:rPr>
          <w:sz w:val="22"/>
          <w:szCs w:val="22"/>
        </w:rPr>
        <w:t xml:space="preserve"> Os Colaboradores da área de TI, Jurídico e Comunicação estarão prestando serviços remotos. Destarte deverão apresentar relatório de suas atividades ao Gerente Geral, diariamente. </w:t>
      </w:r>
    </w:p>
    <w:p w:rsidR="00CC6F63" w:rsidRPr="00CC6F63" w:rsidRDefault="00CC6F63" w:rsidP="00CC6F63">
      <w:pPr>
        <w:rPr>
          <w:sz w:val="22"/>
          <w:szCs w:val="22"/>
        </w:rPr>
      </w:pPr>
    </w:p>
    <w:p w:rsidR="00CC6F63" w:rsidRPr="00CC6F63" w:rsidRDefault="00CC6F63" w:rsidP="00CC6F63">
      <w:pPr>
        <w:rPr>
          <w:sz w:val="22"/>
          <w:szCs w:val="22"/>
        </w:rPr>
      </w:pPr>
      <w:r w:rsidRPr="00CC6F63">
        <w:rPr>
          <w:sz w:val="22"/>
          <w:szCs w:val="22"/>
        </w:rPr>
        <w:t xml:space="preserve">Art. 3º O Presidente do Conselho poderá a qualquer momento, de acordo com a sua necessidade requisitar o colaborador que estiver em regime de trabalho remoto. </w:t>
      </w:r>
    </w:p>
    <w:p w:rsidR="00CC6F63" w:rsidRPr="00CC6F63" w:rsidRDefault="00CC6F63" w:rsidP="00CC6F63">
      <w:pPr>
        <w:rPr>
          <w:sz w:val="22"/>
          <w:szCs w:val="22"/>
        </w:rPr>
      </w:pPr>
    </w:p>
    <w:p w:rsidR="00CC6F63" w:rsidRPr="00CC6F63" w:rsidRDefault="00CC6F63" w:rsidP="00CC6F63">
      <w:pPr>
        <w:rPr>
          <w:sz w:val="22"/>
          <w:szCs w:val="22"/>
        </w:rPr>
      </w:pPr>
      <w:r w:rsidRPr="00CC6F63">
        <w:rPr>
          <w:sz w:val="22"/>
          <w:szCs w:val="22"/>
        </w:rPr>
        <w:t>Art. 4º</w:t>
      </w:r>
      <w:r w:rsidR="000F42D3">
        <w:rPr>
          <w:sz w:val="22"/>
          <w:szCs w:val="22"/>
        </w:rPr>
        <w:t xml:space="preserve"> </w:t>
      </w:r>
      <w:r w:rsidRPr="00CC6F63">
        <w:rPr>
          <w:sz w:val="22"/>
          <w:szCs w:val="22"/>
        </w:rPr>
        <w:t xml:space="preserve">Neste período todos os colaboradores estarão dispensados do </w:t>
      </w:r>
      <w:r w:rsidR="00012E71">
        <w:rPr>
          <w:sz w:val="22"/>
          <w:szCs w:val="22"/>
        </w:rPr>
        <w:t xml:space="preserve">registro do </w:t>
      </w:r>
      <w:r w:rsidRPr="00CC6F63">
        <w:rPr>
          <w:sz w:val="22"/>
          <w:szCs w:val="22"/>
        </w:rPr>
        <w:t xml:space="preserve">ponto eletrônico. </w:t>
      </w:r>
    </w:p>
    <w:p w:rsidR="00CC6F63" w:rsidRPr="00CC6F63" w:rsidRDefault="00CC6F63" w:rsidP="00CC6F63">
      <w:pPr>
        <w:rPr>
          <w:sz w:val="22"/>
          <w:szCs w:val="22"/>
        </w:rPr>
      </w:pPr>
    </w:p>
    <w:p w:rsidR="00CC6F63" w:rsidRPr="00CC6F63" w:rsidRDefault="00CC6F63" w:rsidP="00CC6F63">
      <w:pPr>
        <w:rPr>
          <w:sz w:val="22"/>
          <w:szCs w:val="22"/>
        </w:rPr>
      </w:pPr>
      <w:r w:rsidRPr="00CC6F63">
        <w:rPr>
          <w:sz w:val="22"/>
          <w:szCs w:val="22"/>
        </w:rPr>
        <w:t>Publique-se.</w:t>
      </w:r>
    </w:p>
    <w:p w:rsidR="001C501D" w:rsidRDefault="001C501D" w:rsidP="00CC6F63">
      <w:pPr>
        <w:tabs>
          <w:tab w:val="left" w:pos="1134"/>
        </w:tabs>
        <w:jc w:val="center"/>
        <w:rPr>
          <w:sz w:val="22"/>
          <w:szCs w:val="22"/>
        </w:rPr>
      </w:pPr>
    </w:p>
    <w:p w:rsidR="00CC6F63" w:rsidRPr="00CC6F63" w:rsidRDefault="00CC6F63" w:rsidP="00CC6F63">
      <w:pPr>
        <w:tabs>
          <w:tab w:val="left" w:pos="1134"/>
        </w:tabs>
        <w:jc w:val="center"/>
        <w:rPr>
          <w:sz w:val="22"/>
          <w:szCs w:val="22"/>
        </w:rPr>
      </w:pPr>
      <w:r w:rsidRPr="00CC6F63">
        <w:rPr>
          <w:sz w:val="22"/>
          <w:szCs w:val="22"/>
        </w:rPr>
        <w:t>Brasília, 13 de março de 2020.</w:t>
      </w:r>
    </w:p>
    <w:p w:rsidR="00CC6F63" w:rsidRPr="00CC6F63" w:rsidRDefault="00CC6F63" w:rsidP="00CC6F63">
      <w:pPr>
        <w:pStyle w:val="xl49"/>
        <w:tabs>
          <w:tab w:val="left" w:pos="1134"/>
        </w:tabs>
        <w:spacing w:before="0" w:after="0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01D" w:rsidRDefault="001C501D" w:rsidP="00CC6F63">
      <w:pPr>
        <w:pStyle w:val="xl49"/>
        <w:tabs>
          <w:tab w:val="left" w:pos="1134"/>
        </w:tabs>
        <w:spacing w:before="0" w:after="0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01D" w:rsidRPr="00CC6F63" w:rsidRDefault="001C501D" w:rsidP="00CC6F63">
      <w:pPr>
        <w:pStyle w:val="xl49"/>
        <w:tabs>
          <w:tab w:val="left" w:pos="1134"/>
        </w:tabs>
        <w:spacing w:before="0" w:after="0"/>
        <w:rPr>
          <w:rFonts w:ascii="Times New Roman" w:eastAsia="Calibri" w:hAnsi="Times New Roman"/>
          <w:sz w:val="22"/>
          <w:szCs w:val="22"/>
          <w:lang w:eastAsia="en-US"/>
        </w:rPr>
      </w:pPr>
    </w:p>
    <w:p w:rsidR="00CC6F63" w:rsidRPr="00CC6F63" w:rsidRDefault="00012E71" w:rsidP="00CC6F63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sz w:val="22"/>
          <w:szCs w:val="22"/>
          <w:lang w:eastAsia="zh-CN"/>
        </w:rPr>
      </w:pPr>
      <w:r>
        <w:rPr>
          <w:b/>
          <w:sz w:val="22"/>
          <w:szCs w:val="22"/>
        </w:rPr>
        <w:t>MÔNICA ANDREA BLANCO</w:t>
      </w:r>
    </w:p>
    <w:p w:rsidR="00990A90" w:rsidRPr="00CC6F63" w:rsidRDefault="00CC6F63" w:rsidP="000F42D3">
      <w:pPr>
        <w:jc w:val="center"/>
        <w:rPr>
          <w:sz w:val="22"/>
          <w:szCs w:val="22"/>
        </w:rPr>
      </w:pPr>
      <w:r w:rsidRPr="00CC6F63">
        <w:rPr>
          <w:color w:val="000000"/>
          <w:sz w:val="22"/>
          <w:szCs w:val="22"/>
          <w:lang w:eastAsia="zh-CN"/>
        </w:rPr>
        <w:t>P</w:t>
      </w:r>
      <w:r w:rsidRPr="00CC6F63">
        <w:rPr>
          <w:bCs/>
          <w:color w:val="000000"/>
          <w:sz w:val="22"/>
          <w:szCs w:val="22"/>
          <w:lang w:eastAsia="zh-CN"/>
        </w:rPr>
        <w:t>residente</w:t>
      </w:r>
      <w:r w:rsidR="00012E71">
        <w:rPr>
          <w:bCs/>
          <w:color w:val="000000"/>
          <w:sz w:val="22"/>
          <w:szCs w:val="22"/>
          <w:lang w:eastAsia="zh-CN"/>
        </w:rPr>
        <w:t xml:space="preserve"> em Exercício</w:t>
      </w:r>
    </w:p>
    <w:sectPr w:rsidR="00990A90" w:rsidRPr="00CC6F63" w:rsidSect="001C501D">
      <w:headerReference w:type="even" r:id="rId8"/>
      <w:headerReference w:type="default" r:id="rId9"/>
      <w:headerReference w:type="first" r:id="rId10"/>
      <w:pgSz w:w="11900" w:h="16840" w:code="9"/>
      <w:pgMar w:top="1843" w:right="1134" w:bottom="1560" w:left="1701" w:header="709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CF7B4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Pr="008B6F05" w:rsidRDefault="00533297" w:rsidP="005E76B3">
    <w:pPr>
      <w:pStyle w:val="Rodap"/>
      <w:ind w:right="-7"/>
      <w:jc w:val="left"/>
      <w:rPr>
        <w:rFonts w:ascii="Arial" w:hAnsi="Arial"/>
        <w:color w:val="1C3942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CF7B4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2E71"/>
    <w:rsid w:val="000140E8"/>
    <w:rsid w:val="000209EA"/>
    <w:rsid w:val="000306A0"/>
    <w:rsid w:val="00030DEF"/>
    <w:rsid w:val="0004176A"/>
    <w:rsid w:val="00043FFF"/>
    <w:rsid w:val="00053AE6"/>
    <w:rsid w:val="00053C96"/>
    <w:rsid w:val="000543B9"/>
    <w:rsid w:val="00061240"/>
    <w:rsid w:val="000622C2"/>
    <w:rsid w:val="000630DA"/>
    <w:rsid w:val="00063E26"/>
    <w:rsid w:val="0007364A"/>
    <w:rsid w:val="000743CF"/>
    <w:rsid w:val="000842B7"/>
    <w:rsid w:val="000916E0"/>
    <w:rsid w:val="000931EF"/>
    <w:rsid w:val="000B1948"/>
    <w:rsid w:val="000B3451"/>
    <w:rsid w:val="000B4C17"/>
    <w:rsid w:val="000C633A"/>
    <w:rsid w:val="000C7D14"/>
    <w:rsid w:val="000D1A4E"/>
    <w:rsid w:val="000D5760"/>
    <w:rsid w:val="000E488A"/>
    <w:rsid w:val="000F0094"/>
    <w:rsid w:val="000F372B"/>
    <w:rsid w:val="000F42D3"/>
    <w:rsid w:val="0010569B"/>
    <w:rsid w:val="00114422"/>
    <w:rsid w:val="0011757A"/>
    <w:rsid w:val="00122EA8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90BF9"/>
    <w:rsid w:val="00195E67"/>
    <w:rsid w:val="00196434"/>
    <w:rsid w:val="001A368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C501D"/>
    <w:rsid w:val="001D3CE0"/>
    <w:rsid w:val="001D64DE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3FE1"/>
    <w:rsid w:val="00285C4E"/>
    <w:rsid w:val="00295D39"/>
    <w:rsid w:val="002A0149"/>
    <w:rsid w:val="002A0C1F"/>
    <w:rsid w:val="002A2997"/>
    <w:rsid w:val="002B3559"/>
    <w:rsid w:val="002B5F9F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14107"/>
    <w:rsid w:val="0032167E"/>
    <w:rsid w:val="0032315D"/>
    <w:rsid w:val="003237B7"/>
    <w:rsid w:val="003245C8"/>
    <w:rsid w:val="00324796"/>
    <w:rsid w:val="00325832"/>
    <w:rsid w:val="00327AD9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C47"/>
    <w:rsid w:val="003B45AD"/>
    <w:rsid w:val="003C2D72"/>
    <w:rsid w:val="003C6D7F"/>
    <w:rsid w:val="003D794E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5281E"/>
    <w:rsid w:val="00452F0F"/>
    <w:rsid w:val="00456249"/>
    <w:rsid w:val="00463AE9"/>
    <w:rsid w:val="00466FEE"/>
    <w:rsid w:val="00473457"/>
    <w:rsid w:val="00477217"/>
    <w:rsid w:val="00483D6A"/>
    <w:rsid w:val="00484F40"/>
    <w:rsid w:val="00486105"/>
    <w:rsid w:val="0049334D"/>
    <w:rsid w:val="0049438F"/>
    <w:rsid w:val="004943F0"/>
    <w:rsid w:val="00494F25"/>
    <w:rsid w:val="00496CF9"/>
    <w:rsid w:val="004A27FA"/>
    <w:rsid w:val="004A3B87"/>
    <w:rsid w:val="004A6F9C"/>
    <w:rsid w:val="004A738B"/>
    <w:rsid w:val="004B059F"/>
    <w:rsid w:val="004B10E0"/>
    <w:rsid w:val="004C782B"/>
    <w:rsid w:val="004D029B"/>
    <w:rsid w:val="004E76DB"/>
    <w:rsid w:val="004F3AFB"/>
    <w:rsid w:val="0050107C"/>
    <w:rsid w:val="005071F1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64D36"/>
    <w:rsid w:val="005718A8"/>
    <w:rsid w:val="0057342E"/>
    <w:rsid w:val="00575CB0"/>
    <w:rsid w:val="005823CB"/>
    <w:rsid w:val="00582CC0"/>
    <w:rsid w:val="005876A5"/>
    <w:rsid w:val="0059519F"/>
    <w:rsid w:val="005A0EFD"/>
    <w:rsid w:val="005A2583"/>
    <w:rsid w:val="005B0418"/>
    <w:rsid w:val="005B245D"/>
    <w:rsid w:val="005B4A73"/>
    <w:rsid w:val="005B7180"/>
    <w:rsid w:val="005C5AD5"/>
    <w:rsid w:val="005C7F36"/>
    <w:rsid w:val="005D2E53"/>
    <w:rsid w:val="005D40D5"/>
    <w:rsid w:val="005D62B0"/>
    <w:rsid w:val="005D696B"/>
    <w:rsid w:val="005E0662"/>
    <w:rsid w:val="005E76B3"/>
    <w:rsid w:val="005E7F5C"/>
    <w:rsid w:val="005F4D45"/>
    <w:rsid w:val="005F4DCB"/>
    <w:rsid w:val="00602214"/>
    <w:rsid w:val="00607990"/>
    <w:rsid w:val="00613A49"/>
    <w:rsid w:val="00616C42"/>
    <w:rsid w:val="00627E1B"/>
    <w:rsid w:val="006328F4"/>
    <w:rsid w:val="006355C4"/>
    <w:rsid w:val="0063641D"/>
    <w:rsid w:val="00674461"/>
    <w:rsid w:val="00682000"/>
    <w:rsid w:val="0068501B"/>
    <w:rsid w:val="0069263C"/>
    <w:rsid w:val="00693EEA"/>
    <w:rsid w:val="006A26FF"/>
    <w:rsid w:val="006A75CE"/>
    <w:rsid w:val="006C01CD"/>
    <w:rsid w:val="006C43B7"/>
    <w:rsid w:val="006C4650"/>
    <w:rsid w:val="006D327B"/>
    <w:rsid w:val="006D4820"/>
    <w:rsid w:val="006F632B"/>
    <w:rsid w:val="007014B4"/>
    <w:rsid w:val="007208D6"/>
    <w:rsid w:val="00721A40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10D8"/>
    <w:rsid w:val="00791150"/>
    <w:rsid w:val="007966C2"/>
    <w:rsid w:val="007A40A1"/>
    <w:rsid w:val="007B28F0"/>
    <w:rsid w:val="007B7128"/>
    <w:rsid w:val="007C3AEC"/>
    <w:rsid w:val="007C5049"/>
    <w:rsid w:val="007D457A"/>
    <w:rsid w:val="007E15C7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360A1"/>
    <w:rsid w:val="00843A73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A6F94"/>
    <w:rsid w:val="008B6F05"/>
    <w:rsid w:val="008D45B3"/>
    <w:rsid w:val="008E2E09"/>
    <w:rsid w:val="00900F04"/>
    <w:rsid w:val="009126AC"/>
    <w:rsid w:val="00913809"/>
    <w:rsid w:val="009212CE"/>
    <w:rsid w:val="00932817"/>
    <w:rsid w:val="009358C1"/>
    <w:rsid w:val="009400BC"/>
    <w:rsid w:val="00940ED8"/>
    <w:rsid w:val="0094422A"/>
    <w:rsid w:val="00946E14"/>
    <w:rsid w:val="0095360D"/>
    <w:rsid w:val="0095578B"/>
    <w:rsid w:val="00960E64"/>
    <w:rsid w:val="00962B45"/>
    <w:rsid w:val="00963E23"/>
    <w:rsid w:val="00966214"/>
    <w:rsid w:val="00974B98"/>
    <w:rsid w:val="00975B54"/>
    <w:rsid w:val="009872C8"/>
    <w:rsid w:val="00990A90"/>
    <w:rsid w:val="009967D0"/>
    <w:rsid w:val="00997A39"/>
    <w:rsid w:val="009A4E00"/>
    <w:rsid w:val="009B2661"/>
    <w:rsid w:val="009B659B"/>
    <w:rsid w:val="009B6D67"/>
    <w:rsid w:val="009B7C6B"/>
    <w:rsid w:val="009C0F42"/>
    <w:rsid w:val="009C2607"/>
    <w:rsid w:val="009C37C1"/>
    <w:rsid w:val="009C7C44"/>
    <w:rsid w:val="009C7D23"/>
    <w:rsid w:val="009D190D"/>
    <w:rsid w:val="009D1914"/>
    <w:rsid w:val="009E136F"/>
    <w:rsid w:val="009E1FDE"/>
    <w:rsid w:val="009E34DB"/>
    <w:rsid w:val="009E3BE5"/>
    <w:rsid w:val="009F5C99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2D05"/>
    <w:rsid w:val="00A533B2"/>
    <w:rsid w:val="00A53CB5"/>
    <w:rsid w:val="00A55F21"/>
    <w:rsid w:val="00A74A33"/>
    <w:rsid w:val="00A83A43"/>
    <w:rsid w:val="00A875DB"/>
    <w:rsid w:val="00A94A5F"/>
    <w:rsid w:val="00A9643F"/>
    <w:rsid w:val="00A977AB"/>
    <w:rsid w:val="00AA37E5"/>
    <w:rsid w:val="00AA524D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22B4D"/>
    <w:rsid w:val="00B362EE"/>
    <w:rsid w:val="00B40C60"/>
    <w:rsid w:val="00B43AC2"/>
    <w:rsid w:val="00B532F3"/>
    <w:rsid w:val="00B54E47"/>
    <w:rsid w:val="00B713B6"/>
    <w:rsid w:val="00B73427"/>
    <w:rsid w:val="00B73926"/>
    <w:rsid w:val="00B75C3F"/>
    <w:rsid w:val="00B8007D"/>
    <w:rsid w:val="00B9254B"/>
    <w:rsid w:val="00B95B2A"/>
    <w:rsid w:val="00B96C9D"/>
    <w:rsid w:val="00BA2D50"/>
    <w:rsid w:val="00BA54FE"/>
    <w:rsid w:val="00BB2C72"/>
    <w:rsid w:val="00BC09DA"/>
    <w:rsid w:val="00BC158D"/>
    <w:rsid w:val="00BC495D"/>
    <w:rsid w:val="00BE5272"/>
    <w:rsid w:val="00BE5E48"/>
    <w:rsid w:val="00BE6078"/>
    <w:rsid w:val="00BE7D8F"/>
    <w:rsid w:val="00BF4446"/>
    <w:rsid w:val="00BF464D"/>
    <w:rsid w:val="00C0239A"/>
    <w:rsid w:val="00C02998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66395"/>
    <w:rsid w:val="00C71364"/>
    <w:rsid w:val="00C722B9"/>
    <w:rsid w:val="00C75B65"/>
    <w:rsid w:val="00C75EF0"/>
    <w:rsid w:val="00C77D36"/>
    <w:rsid w:val="00C82F5C"/>
    <w:rsid w:val="00C865EE"/>
    <w:rsid w:val="00C92421"/>
    <w:rsid w:val="00C926D9"/>
    <w:rsid w:val="00CA1EED"/>
    <w:rsid w:val="00CB08B6"/>
    <w:rsid w:val="00CB2C97"/>
    <w:rsid w:val="00CC6D37"/>
    <w:rsid w:val="00CC6F63"/>
    <w:rsid w:val="00CD1EA1"/>
    <w:rsid w:val="00CE2DF7"/>
    <w:rsid w:val="00CE78A4"/>
    <w:rsid w:val="00CE7A9B"/>
    <w:rsid w:val="00CF438A"/>
    <w:rsid w:val="00CF6181"/>
    <w:rsid w:val="00CF7B4E"/>
    <w:rsid w:val="00D0135B"/>
    <w:rsid w:val="00D024B9"/>
    <w:rsid w:val="00D1587A"/>
    <w:rsid w:val="00D20D64"/>
    <w:rsid w:val="00D217AA"/>
    <w:rsid w:val="00D41554"/>
    <w:rsid w:val="00D50530"/>
    <w:rsid w:val="00D514B3"/>
    <w:rsid w:val="00D52660"/>
    <w:rsid w:val="00D714E1"/>
    <w:rsid w:val="00D824DB"/>
    <w:rsid w:val="00D82BC6"/>
    <w:rsid w:val="00D87C53"/>
    <w:rsid w:val="00D96313"/>
    <w:rsid w:val="00DA210E"/>
    <w:rsid w:val="00DA3157"/>
    <w:rsid w:val="00DB02E7"/>
    <w:rsid w:val="00DC0F26"/>
    <w:rsid w:val="00DC227F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17B17"/>
    <w:rsid w:val="00E20C42"/>
    <w:rsid w:val="00E2226A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5587"/>
    <w:rsid w:val="00E56290"/>
    <w:rsid w:val="00E80ED3"/>
    <w:rsid w:val="00E810D3"/>
    <w:rsid w:val="00E81F03"/>
    <w:rsid w:val="00E91300"/>
    <w:rsid w:val="00E919EB"/>
    <w:rsid w:val="00EB0A83"/>
    <w:rsid w:val="00EB550D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3AC4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C6FDD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DD93FEB-7B72-41F4-90E5-B66340EC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C6F63"/>
    <w:pPr>
      <w:ind w:left="4820"/>
    </w:pPr>
    <w:rPr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C6F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402DC-3B94-4C98-AD6E-B8B7D067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71</cp:revision>
  <cp:lastPrinted>2020-03-13T21:17:00Z</cp:lastPrinted>
  <dcterms:created xsi:type="dcterms:W3CDTF">2018-10-03T17:16:00Z</dcterms:created>
  <dcterms:modified xsi:type="dcterms:W3CDTF">2020-03-13T21:30:00Z</dcterms:modified>
</cp:coreProperties>
</file>