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52778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637393/2018</w:t>
            </w:r>
          </w:p>
        </w:tc>
      </w:tr>
      <w:tr w:rsidR="00487BFE" w:rsidRPr="005F70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C3484A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8E3F37" w:rsidRDefault="0057124C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F85EEE" w:rsidP="00426D60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26D6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61408F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Pr="00892D04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F7004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700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5F7004" w:rsidRDefault="005712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Trata, o presente</w:t>
      </w:r>
      <w:r w:rsidR="005F7004">
        <w:rPr>
          <w:rFonts w:ascii="Times New Roman" w:eastAsia="Verdana" w:hAnsi="Times New Roman"/>
          <w:sz w:val="22"/>
          <w:szCs w:val="22"/>
        </w:rPr>
        <w:t xml:space="preserve"> processo</w:t>
      </w:r>
      <w:r>
        <w:rPr>
          <w:rFonts w:ascii="Times New Roman" w:eastAsia="Verdana" w:hAnsi="Times New Roman"/>
          <w:sz w:val="22"/>
          <w:szCs w:val="22"/>
        </w:rPr>
        <w:t>,</w:t>
      </w:r>
      <w:r w:rsidR="005F7004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 xml:space="preserve">de auto de infração </w:t>
      </w:r>
      <w:r w:rsidR="005F7004">
        <w:rPr>
          <w:rFonts w:ascii="Times New Roman" w:eastAsia="Verdana" w:hAnsi="Times New Roman"/>
          <w:sz w:val="22"/>
          <w:szCs w:val="22"/>
        </w:rPr>
        <w:t xml:space="preserve">em desfavor </w:t>
      </w:r>
      <w:r w:rsidR="00B52778">
        <w:rPr>
          <w:rFonts w:ascii="Times New Roman" w:eastAsia="Verdana" w:hAnsi="Times New Roman"/>
          <w:sz w:val="22"/>
          <w:szCs w:val="22"/>
        </w:rPr>
        <w:t xml:space="preserve">da Empresa </w:t>
      </w:r>
      <w:r w:rsidR="00C3484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XXXXXXXXXXXXXXX </w:t>
      </w:r>
      <w:r>
        <w:rPr>
          <w:rFonts w:ascii="Times New Roman" w:eastAsia="Verdana" w:hAnsi="Times New Roman"/>
          <w:sz w:val="22"/>
          <w:szCs w:val="22"/>
        </w:rPr>
        <w:t xml:space="preserve">por ausência de registro </w:t>
      </w:r>
      <w:r w:rsidR="00B52778">
        <w:rPr>
          <w:rFonts w:ascii="Times New Roman" w:eastAsia="Verdana" w:hAnsi="Times New Roman"/>
          <w:sz w:val="22"/>
          <w:szCs w:val="22"/>
        </w:rPr>
        <w:t>no CAU/DF</w:t>
      </w:r>
      <w:r w:rsidR="005F7004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5F7004">
        <w:rPr>
          <w:rFonts w:ascii="Times New Roman" w:eastAsia="Verdana" w:hAnsi="Times New Roman"/>
          <w:sz w:val="22"/>
          <w:szCs w:val="22"/>
        </w:rPr>
        <w:t>o que dispõe a</w:t>
      </w:r>
      <w:r w:rsidR="00726570">
        <w:rPr>
          <w:rFonts w:ascii="Times New Roman" w:eastAsia="Verdana" w:hAnsi="Times New Roman"/>
          <w:sz w:val="22"/>
          <w:szCs w:val="22"/>
        </w:rPr>
        <w:t xml:space="preserve"> Lei 12.378/2010 em seu artigo 7</w:t>
      </w:r>
      <w:r w:rsidR="000C75DC">
        <w:rPr>
          <w:rFonts w:ascii="Times New Roman" w:eastAsia="Verdana" w:hAnsi="Times New Roman"/>
          <w:sz w:val="22"/>
          <w:szCs w:val="22"/>
        </w:rPr>
        <w:t>º</w:t>
      </w:r>
      <w:r w:rsidR="00726570">
        <w:rPr>
          <w:rFonts w:ascii="Times New Roman" w:eastAsia="Verdana" w:hAnsi="Times New Roman"/>
          <w:sz w:val="22"/>
          <w:szCs w:val="22"/>
        </w:rPr>
        <w:t xml:space="preserve"> e a</w:t>
      </w:r>
      <w:r w:rsidR="005F7004">
        <w:rPr>
          <w:rFonts w:ascii="Times New Roman" w:eastAsia="Verdana" w:hAnsi="Times New Roman"/>
          <w:sz w:val="22"/>
          <w:szCs w:val="22"/>
        </w:rPr>
        <w:t xml:space="preserve"> Resolução n</w:t>
      </w:r>
      <w:r w:rsidR="000C75DC">
        <w:rPr>
          <w:rFonts w:ascii="Times New Roman" w:eastAsia="Verdana" w:hAnsi="Times New Roman"/>
          <w:sz w:val="22"/>
          <w:szCs w:val="22"/>
        </w:rPr>
        <w:t>.º</w:t>
      </w:r>
      <w:r w:rsidR="005F7004">
        <w:rPr>
          <w:rFonts w:ascii="Times New Roman" w:eastAsia="Verdana" w:hAnsi="Times New Roman"/>
          <w:sz w:val="22"/>
          <w:szCs w:val="22"/>
        </w:rPr>
        <w:t xml:space="preserve"> </w:t>
      </w:r>
      <w:r w:rsidR="00726570">
        <w:rPr>
          <w:rFonts w:ascii="Times New Roman" w:eastAsia="Verdana" w:hAnsi="Times New Roman"/>
          <w:sz w:val="22"/>
          <w:szCs w:val="22"/>
        </w:rPr>
        <w:t>22</w:t>
      </w:r>
      <w:r w:rsidR="005F7004">
        <w:rPr>
          <w:rFonts w:ascii="Times New Roman" w:eastAsia="Verdana" w:hAnsi="Times New Roman"/>
          <w:sz w:val="22"/>
          <w:szCs w:val="22"/>
        </w:rPr>
        <w:t xml:space="preserve"> do CAU/BR</w:t>
      </w:r>
      <w:r w:rsidR="00726570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726570">
        <w:rPr>
          <w:rFonts w:ascii="Times New Roman" w:eastAsia="Verdana" w:hAnsi="Times New Roman"/>
          <w:sz w:val="22"/>
          <w:szCs w:val="22"/>
        </w:rPr>
        <w:t>que foi aplicada a Notificação Preventiva n° 1000003919/2016 ao denunciado no DOU de 27/09/2016, uma vez que duas correspondências retornaram ao remetente – CAU/DF- com a informação de “Mudou-se”;</w:t>
      </w: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>
        <w:rPr>
          <w:rFonts w:ascii="Times New Roman" w:eastAsia="Verdana" w:hAnsi="Times New Roman"/>
          <w:sz w:val="22"/>
          <w:szCs w:val="22"/>
        </w:rPr>
        <w:t xml:space="preserve">que </w:t>
      </w:r>
      <w:r w:rsidR="00726570">
        <w:rPr>
          <w:rFonts w:ascii="Times New Roman" w:eastAsia="Verdana" w:hAnsi="Times New Roman"/>
          <w:sz w:val="22"/>
          <w:szCs w:val="22"/>
        </w:rPr>
        <w:t xml:space="preserve">até então não houve qualquer registro por parte da Empresa </w:t>
      </w:r>
      <w:r w:rsidR="00C3484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;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Mônica Andrea Blanco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726570">
        <w:rPr>
          <w:rFonts w:ascii="Times New Roman" w:eastAsia="Verdana" w:hAnsi="Times New Roman"/>
          <w:sz w:val="22"/>
          <w:szCs w:val="22"/>
        </w:rPr>
        <w:t xml:space="preserve">Pela manutenção do Auto de Infração </w:t>
      </w:r>
      <w:r w:rsidR="005E389B">
        <w:rPr>
          <w:rFonts w:ascii="Times New Roman" w:eastAsia="Verdana" w:hAnsi="Times New Roman"/>
          <w:sz w:val="22"/>
          <w:szCs w:val="22"/>
        </w:rPr>
        <w:t>e aplicação de multa, dentro do disposto na Resolução n</w:t>
      </w:r>
      <w:r w:rsidR="000C75DC">
        <w:rPr>
          <w:rFonts w:ascii="Times New Roman" w:eastAsia="Verdana" w:hAnsi="Times New Roman"/>
          <w:sz w:val="22"/>
          <w:szCs w:val="22"/>
        </w:rPr>
        <w:t>.º</w:t>
      </w:r>
      <w:r w:rsidR="005E389B">
        <w:rPr>
          <w:rFonts w:ascii="Times New Roman" w:eastAsia="Verdana" w:hAnsi="Times New Roman"/>
          <w:sz w:val="22"/>
          <w:szCs w:val="22"/>
        </w:rPr>
        <w:t xml:space="preserve"> 22 do CAU/BR”. 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D17C57" w:rsidRDefault="00D17C57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D17C57">
        <w:rPr>
          <w:rFonts w:ascii="Times New Roman" w:eastAsia="Verdana" w:hAnsi="Times New Roman"/>
          <w:sz w:val="22"/>
          <w:szCs w:val="22"/>
        </w:rPr>
        <w:t>1 -</w:t>
      </w:r>
      <w:r w:rsidRPr="00D17C57"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pela man</w:t>
      </w:r>
      <w:r>
        <w:rPr>
          <w:rFonts w:ascii="Times New Roman" w:hAnsi="Times New Roman"/>
          <w:color w:val="000000"/>
          <w:sz w:val="22"/>
          <w:szCs w:val="22"/>
        </w:rPr>
        <w:t xml:space="preserve">utenção do Auto de Infração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n.°</w:t>
      </w:r>
      <w:proofErr w:type="spellEnd"/>
      <w:r w:rsidRPr="00D17C57">
        <w:rPr>
          <w:rFonts w:ascii="Times New Roman" w:hAnsi="Times New Roman"/>
          <w:color w:val="000000"/>
          <w:sz w:val="22"/>
          <w:szCs w:val="22"/>
        </w:rPr>
        <w:t xml:space="preserve"> 1000039191/2016, e aplicação de multa respectiva, nos termos da Lei n.º 12.378/2010 e Resolução n.º 22/2012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F85EEE" w:rsidRDefault="0088079B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F85EEE">
        <w:rPr>
          <w:rFonts w:ascii="Times New Roman" w:eastAsia="Verdana" w:hAnsi="Times New Roman"/>
          <w:sz w:val="22"/>
          <w:szCs w:val="22"/>
        </w:rPr>
        <w:tab/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Rogério Markiewicz</w:t>
      </w:r>
      <w:r w:rsidRPr="00F85EEE">
        <w:rPr>
          <w:rFonts w:ascii="Times New Roman" w:eastAsia="Verdana" w:hAnsi="Times New Roman"/>
          <w:sz w:val="22"/>
          <w:szCs w:val="22"/>
        </w:rPr>
        <w:t xml:space="preserve"> 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>Membro</w:t>
      </w:r>
      <w:r w:rsidRPr="00F85EEE">
        <w:rPr>
          <w:rFonts w:ascii="Times New Roman" w:eastAsia="Verdana" w:hAnsi="Times New Roman"/>
          <w:sz w:val="22"/>
          <w:szCs w:val="22"/>
        </w:rPr>
        <w:tab/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8079B">
        <w:rPr>
          <w:rFonts w:ascii="Times New Roman" w:eastAsia="Verdana" w:hAnsi="Times New Roman"/>
          <w:b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="00BD1832" w:rsidRPr="00F85E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F85EEE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F85EEE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F85EEE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hAnsi="Times New Roman"/>
          <w:b/>
          <w:sz w:val="22"/>
          <w:szCs w:val="22"/>
        </w:rPr>
        <w:t>Paulo Cavalcanti de Albuquerque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="00C31619" w:rsidRPr="00F85E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F85EEE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ab/>
      </w:r>
    </w:p>
    <w:sectPr w:rsidR="00BD1832" w:rsidRPr="00F85EEE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C8" w:rsidRDefault="00220EC8" w:rsidP="00EE4FDD">
      <w:r>
        <w:separator/>
      </w:r>
    </w:p>
  </w:endnote>
  <w:endnote w:type="continuationSeparator" w:id="0">
    <w:p w:rsidR="00220EC8" w:rsidRDefault="00220EC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C8" w:rsidRDefault="00220EC8" w:rsidP="00EE4FDD">
      <w:r>
        <w:separator/>
      </w:r>
    </w:p>
  </w:footnote>
  <w:footnote w:type="continuationSeparator" w:id="0">
    <w:p w:rsidR="00220EC8" w:rsidRDefault="00220EC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348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348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348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240F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75DC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0EC8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2E8D"/>
    <w:rsid w:val="004132A6"/>
    <w:rsid w:val="00416906"/>
    <w:rsid w:val="0041770A"/>
    <w:rsid w:val="00417BDC"/>
    <w:rsid w:val="00420326"/>
    <w:rsid w:val="00420B4F"/>
    <w:rsid w:val="004267A6"/>
    <w:rsid w:val="00426D60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24C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C1F30"/>
    <w:rsid w:val="005D0EC1"/>
    <w:rsid w:val="005D3357"/>
    <w:rsid w:val="005D5B2B"/>
    <w:rsid w:val="005D6CF9"/>
    <w:rsid w:val="005E1BBB"/>
    <w:rsid w:val="005E230D"/>
    <w:rsid w:val="005E336D"/>
    <w:rsid w:val="005E389B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1408F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570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079B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3F3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0EDB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2778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1A2C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84A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32B3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17C57"/>
    <w:rsid w:val="00D20C5E"/>
    <w:rsid w:val="00D212C9"/>
    <w:rsid w:val="00D24102"/>
    <w:rsid w:val="00D27A9A"/>
    <w:rsid w:val="00D35504"/>
    <w:rsid w:val="00D36180"/>
    <w:rsid w:val="00D367F1"/>
    <w:rsid w:val="00D375EA"/>
    <w:rsid w:val="00D37F71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5EEE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FAA3A32F-2F0C-4E58-A215-2D8F59AE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DE43-8CDF-4F85-8728-3919447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11</cp:revision>
  <cp:lastPrinted>2016-11-17T14:00:00Z</cp:lastPrinted>
  <dcterms:created xsi:type="dcterms:W3CDTF">2018-05-14T17:12:00Z</dcterms:created>
  <dcterms:modified xsi:type="dcterms:W3CDTF">2020-03-02T15:54:00Z</dcterms:modified>
</cp:coreProperties>
</file>