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45"/>
      </w:tblGrid>
      <w:tr w:rsidR="00B2109B" w:rsidRPr="001D78B3" w14:paraId="497E5382" w14:textId="77777777" w:rsidTr="00DE50C9">
        <w:trPr>
          <w:trHeight w:val="283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6DE6F19" w14:textId="77777777" w:rsidR="00B2109B" w:rsidRPr="001D78B3" w:rsidRDefault="00B2109B" w:rsidP="00CB6B98">
            <w:pPr>
              <w:pStyle w:val="Cabealho"/>
              <w:jc w:val="left"/>
              <w:rPr>
                <w:b/>
                <w:sz w:val="22"/>
                <w:szCs w:val="22"/>
              </w:rPr>
            </w:pPr>
            <w:r w:rsidRPr="001D78B3">
              <w:rPr>
                <w:sz w:val="22"/>
                <w:szCs w:val="22"/>
              </w:rPr>
              <w:t>INTERRESSADO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E590E16" w14:textId="77777777" w:rsidR="00B2109B" w:rsidRPr="001D78B3" w:rsidRDefault="00D61EDF" w:rsidP="00CB6B98">
            <w:pPr>
              <w:pStyle w:val="Cabealho"/>
              <w:tabs>
                <w:tab w:val="clear" w:pos="4320"/>
                <w:tab w:val="clear" w:pos="8640"/>
              </w:tabs>
              <w:rPr>
                <w:sz w:val="22"/>
                <w:szCs w:val="22"/>
              </w:rPr>
            </w:pPr>
            <w:r w:rsidRPr="001D78B3">
              <w:rPr>
                <w:sz w:val="22"/>
                <w:szCs w:val="22"/>
              </w:rPr>
              <w:t>CAU/DF</w:t>
            </w:r>
          </w:p>
        </w:tc>
      </w:tr>
      <w:tr w:rsidR="00B2109B" w:rsidRPr="001D78B3" w14:paraId="4324CED6" w14:textId="77777777" w:rsidTr="00DE50C9">
        <w:trPr>
          <w:trHeight w:val="283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E568330" w14:textId="77777777" w:rsidR="00B2109B" w:rsidRPr="001D78B3" w:rsidRDefault="00B2109B" w:rsidP="00CB6B98">
            <w:pPr>
              <w:pStyle w:val="Cabealho"/>
              <w:jc w:val="left"/>
              <w:rPr>
                <w:sz w:val="22"/>
                <w:szCs w:val="22"/>
              </w:rPr>
            </w:pPr>
            <w:r w:rsidRPr="001D78B3">
              <w:rPr>
                <w:sz w:val="22"/>
                <w:szCs w:val="22"/>
              </w:rPr>
              <w:t>ASSUNTO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7F37D90" w14:textId="0D85C92A" w:rsidR="00B2109B" w:rsidRPr="001D78B3" w:rsidRDefault="00580267" w:rsidP="00CB6B98">
            <w:pPr>
              <w:pStyle w:val="Estilo"/>
              <w:shd w:val="clear" w:color="auto" w:fill="FFFFFF"/>
              <w:jc w:val="both"/>
              <w:rPr>
                <w:rFonts w:ascii="Times New Roman" w:hAnsi="Times New Roman" w:cs="Times New Roman"/>
                <w:color w:val="222124"/>
                <w:sz w:val="22"/>
                <w:szCs w:val="22"/>
                <w:shd w:val="clear" w:color="auto" w:fill="FFFFFF"/>
                <w:lang w:eastAsia="en-US"/>
              </w:rPr>
            </w:pPr>
            <w:r w:rsidRPr="001D78B3">
              <w:rPr>
                <w:rFonts w:ascii="Times New Roman" w:hAnsi="Times New Roman" w:cs="Times New Roman"/>
                <w:sz w:val="22"/>
                <w:szCs w:val="22"/>
                <w:lang w:eastAsia="pt-BR"/>
              </w:rPr>
              <w:t>PRORROGA</w:t>
            </w:r>
            <w:r w:rsidR="00427C02" w:rsidRPr="001D78B3">
              <w:rPr>
                <w:rFonts w:ascii="Times New Roman" w:hAnsi="Times New Roman" w:cs="Times New Roman"/>
                <w:sz w:val="22"/>
                <w:szCs w:val="22"/>
                <w:lang w:eastAsia="pt-BR"/>
              </w:rPr>
              <w:t xml:space="preserve"> </w:t>
            </w:r>
            <w:r w:rsidR="00F86560" w:rsidRPr="001D78B3">
              <w:rPr>
                <w:rFonts w:ascii="Times New Roman" w:hAnsi="Times New Roman" w:cs="Times New Roman"/>
                <w:sz w:val="22"/>
                <w:szCs w:val="22"/>
                <w:lang w:eastAsia="pt-BR"/>
              </w:rPr>
              <w:t>MEDIDAS PREVENTIVAS DE REDUÇÃO DOS RISCOS DE SAÚDE</w:t>
            </w:r>
          </w:p>
        </w:tc>
      </w:tr>
    </w:tbl>
    <w:p w14:paraId="761FB331" w14:textId="77777777" w:rsidR="00B2109B" w:rsidRPr="001D78B3" w:rsidRDefault="00B2109B" w:rsidP="00CB6B98">
      <w:pPr>
        <w:pStyle w:val="Cabealho"/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B2109B" w:rsidRPr="001D78B3" w14:paraId="290A2102" w14:textId="77777777" w:rsidTr="00DE50C9">
        <w:trPr>
          <w:trHeight w:val="283"/>
        </w:trPr>
        <w:tc>
          <w:tcPr>
            <w:tcW w:w="9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vAlign w:val="center"/>
            <w:hideMark/>
          </w:tcPr>
          <w:p w14:paraId="392A5BA2" w14:textId="3232C934" w:rsidR="00B2109B" w:rsidRPr="001D78B3" w:rsidRDefault="00B2109B" w:rsidP="00427C02">
            <w:pPr>
              <w:pStyle w:val="Cabealho"/>
              <w:jc w:val="center"/>
              <w:rPr>
                <w:b/>
                <w:sz w:val="22"/>
                <w:szCs w:val="22"/>
              </w:rPr>
            </w:pPr>
            <w:r w:rsidRPr="001D78B3">
              <w:rPr>
                <w:b/>
                <w:sz w:val="22"/>
                <w:szCs w:val="22"/>
              </w:rPr>
              <w:t xml:space="preserve">DELIBERAÇÃO PLENÁRIA </w:t>
            </w:r>
            <w:r w:rsidR="00D61EDF" w:rsidRPr="001D78B3">
              <w:rPr>
                <w:b/>
                <w:i/>
                <w:sz w:val="22"/>
                <w:szCs w:val="22"/>
              </w:rPr>
              <w:t>AD REFERENDUM</w:t>
            </w:r>
            <w:r w:rsidRPr="001D78B3">
              <w:rPr>
                <w:b/>
                <w:sz w:val="22"/>
                <w:szCs w:val="22"/>
              </w:rPr>
              <w:t xml:space="preserve"> Nº </w:t>
            </w:r>
            <w:r w:rsidR="00D61EDF" w:rsidRPr="001D78B3">
              <w:rPr>
                <w:b/>
                <w:sz w:val="22"/>
                <w:szCs w:val="22"/>
              </w:rPr>
              <w:t>00</w:t>
            </w:r>
            <w:r w:rsidR="002603F9" w:rsidRPr="001D78B3">
              <w:rPr>
                <w:b/>
                <w:sz w:val="22"/>
                <w:szCs w:val="22"/>
              </w:rPr>
              <w:t>8</w:t>
            </w:r>
            <w:r w:rsidRPr="001D78B3">
              <w:rPr>
                <w:b/>
                <w:sz w:val="22"/>
                <w:szCs w:val="22"/>
              </w:rPr>
              <w:t>/20</w:t>
            </w:r>
            <w:r w:rsidR="00D61EDF" w:rsidRPr="001D78B3">
              <w:rPr>
                <w:b/>
                <w:sz w:val="22"/>
                <w:szCs w:val="22"/>
              </w:rPr>
              <w:t>20</w:t>
            </w:r>
          </w:p>
        </w:tc>
      </w:tr>
    </w:tbl>
    <w:p w14:paraId="04A10453" w14:textId="77777777" w:rsidR="00756909" w:rsidRPr="001D78B3" w:rsidRDefault="00756909" w:rsidP="00005F7C">
      <w:pPr>
        <w:pStyle w:val="Cabealho"/>
        <w:tabs>
          <w:tab w:val="left" w:pos="4820"/>
          <w:tab w:val="left" w:pos="4962"/>
        </w:tabs>
        <w:rPr>
          <w:sz w:val="22"/>
          <w:szCs w:val="22"/>
        </w:rPr>
      </w:pPr>
    </w:p>
    <w:p w14:paraId="302F9947" w14:textId="3B2C4B5F" w:rsidR="00742309" w:rsidRPr="001D78B3" w:rsidRDefault="003E6F7F" w:rsidP="00005F7C">
      <w:pPr>
        <w:tabs>
          <w:tab w:val="center" w:pos="4320"/>
          <w:tab w:val="left" w:pos="4820"/>
          <w:tab w:val="right" w:pos="8640"/>
        </w:tabs>
        <w:ind w:left="4820"/>
        <w:rPr>
          <w:sz w:val="22"/>
          <w:szCs w:val="22"/>
        </w:rPr>
      </w:pPr>
      <w:r w:rsidRPr="001D78B3">
        <w:rPr>
          <w:rFonts w:eastAsia="Verdana"/>
          <w:bCs/>
          <w:sz w:val="22"/>
          <w:szCs w:val="22"/>
        </w:rPr>
        <w:t>Prorroga</w:t>
      </w:r>
      <w:r w:rsidR="00742309" w:rsidRPr="001D78B3">
        <w:rPr>
          <w:rFonts w:eastAsia="Verdana"/>
          <w:bCs/>
          <w:sz w:val="22"/>
          <w:szCs w:val="22"/>
        </w:rPr>
        <w:t xml:space="preserve">, </w:t>
      </w:r>
      <w:r w:rsidR="00742309" w:rsidRPr="001D78B3">
        <w:rPr>
          <w:rFonts w:eastAsia="Verdana"/>
          <w:bCs/>
          <w:i/>
          <w:iCs/>
          <w:sz w:val="22"/>
          <w:szCs w:val="22"/>
        </w:rPr>
        <w:t>ad referendum</w:t>
      </w:r>
      <w:r w:rsidR="00742309" w:rsidRPr="001D78B3">
        <w:rPr>
          <w:rFonts w:eastAsia="Verdana"/>
          <w:bCs/>
          <w:iCs/>
          <w:sz w:val="22"/>
          <w:szCs w:val="22"/>
        </w:rPr>
        <w:t xml:space="preserve"> do Plenário do </w:t>
      </w:r>
      <w:r w:rsidR="00482D7B" w:rsidRPr="001D78B3">
        <w:rPr>
          <w:rFonts w:eastAsia="Verdana"/>
          <w:bCs/>
          <w:iCs/>
          <w:sz w:val="22"/>
          <w:szCs w:val="22"/>
        </w:rPr>
        <w:t>Conselho de Arquitetura e Urbanismo do Distrito Federal (CAU/DF)</w:t>
      </w:r>
      <w:r w:rsidR="00742309" w:rsidRPr="001D78B3">
        <w:rPr>
          <w:rFonts w:eastAsia="Verdana"/>
          <w:bCs/>
          <w:iCs/>
          <w:sz w:val="22"/>
          <w:szCs w:val="22"/>
        </w:rPr>
        <w:t xml:space="preserve">, medidas preventivas para redução dos riscos de contaminação </w:t>
      </w:r>
      <w:r w:rsidR="00203617" w:rsidRPr="001D78B3">
        <w:rPr>
          <w:rFonts w:eastAsia="Verdana"/>
          <w:bCs/>
          <w:iCs/>
          <w:sz w:val="22"/>
          <w:szCs w:val="22"/>
        </w:rPr>
        <w:t xml:space="preserve">e transmissão </w:t>
      </w:r>
      <w:r w:rsidR="00225E89" w:rsidRPr="001D78B3">
        <w:rPr>
          <w:rFonts w:eastAsia="Verdana"/>
          <w:bCs/>
          <w:iCs/>
          <w:sz w:val="22"/>
          <w:szCs w:val="22"/>
        </w:rPr>
        <w:t>do vírus</w:t>
      </w:r>
      <w:r w:rsidR="00742309" w:rsidRPr="001D78B3">
        <w:rPr>
          <w:rFonts w:eastAsia="Verdana"/>
          <w:bCs/>
          <w:iCs/>
          <w:sz w:val="22"/>
          <w:szCs w:val="22"/>
        </w:rPr>
        <w:t xml:space="preserve"> COVID</w:t>
      </w:r>
      <w:r w:rsidR="00943A65" w:rsidRPr="001D78B3">
        <w:rPr>
          <w:rFonts w:eastAsia="Verdana"/>
          <w:bCs/>
          <w:iCs/>
          <w:sz w:val="22"/>
          <w:szCs w:val="22"/>
        </w:rPr>
        <w:t>-</w:t>
      </w:r>
      <w:r w:rsidR="00742309" w:rsidRPr="001D78B3">
        <w:rPr>
          <w:rFonts w:eastAsia="Verdana"/>
          <w:bCs/>
          <w:iCs/>
          <w:sz w:val="22"/>
          <w:szCs w:val="22"/>
        </w:rPr>
        <w:t>19, no âmbito do</w:t>
      </w:r>
      <w:r w:rsidR="00482D7B" w:rsidRPr="001D78B3">
        <w:rPr>
          <w:rFonts w:eastAsia="Verdana"/>
          <w:bCs/>
          <w:iCs/>
          <w:sz w:val="22"/>
          <w:szCs w:val="22"/>
        </w:rPr>
        <w:t xml:space="preserve"> CAU/DF</w:t>
      </w:r>
      <w:r w:rsidR="00742309" w:rsidRPr="001D78B3">
        <w:rPr>
          <w:rFonts w:eastAsia="Verdana"/>
          <w:bCs/>
          <w:iCs/>
          <w:sz w:val="22"/>
          <w:szCs w:val="22"/>
        </w:rPr>
        <w:t>.</w:t>
      </w:r>
    </w:p>
    <w:p w14:paraId="0E5090E2" w14:textId="77777777" w:rsidR="00742309" w:rsidRPr="001D78B3" w:rsidRDefault="00742309" w:rsidP="00742309">
      <w:pPr>
        <w:rPr>
          <w:rFonts w:eastAsia="Verdana"/>
          <w:sz w:val="22"/>
          <w:szCs w:val="22"/>
        </w:rPr>
      </w:pPr>
    </w:p>
    <w:p w14:paraId="43D2DE35" w14:textId="5D0F6970" w:rsidR="00742309" w:rsidRPr="001D78B3" w:rsidRDefault="00742309" w:rsidP="00742309">
      <w:pPr>
        <w:rPr>
          <w:rFonts w:eastAsia="Verdana"/>
          <w:sz w:val="22"/>
          <w:szCs w:val="22"/>
        </w:rPr>
      </w:pPr>
      <w:r w:rsidRPr="001D78B3">
        <w:rPr>
          <w:rFonts w:eastAsia="Verdana"/>
          <w:sz w:val="22"/>
          <w:szCs w:val="22"/>
        </w:rPr>
        <w:t xml:space="preserve">O Presidente do Conselho de Arquitetura e Urbanismo do Distrito Federal (CAU/DF), no uso das atribuições que lhe conferem o art. 35 da Lei n° 12.378, de 31 de dezembro de 2010, e o art. 140 do Regimento Interno do CAU/DF, </w:t>
      </w:r>
      <w:r w:rsidR="00AA6F0E" w:rsidRPr="001D78B3">
        <w:rPr>
          <w:rFonts w:eastAsia="Verdana"/>
          <w:sz w:val="22"/>
          <w:szCs w:val="22"/>
        </w:rPr>
        <w:t>homologado em 13 de fevereiro de 2020, na 99ª Reunião Plenária Ordinária do Conselho de Arquitetura e Urbanismo do Brasil (CAU/BR), conforme Deliberação Plenária DPOBR nº 0099-05/2020, após análise de assunto em epígrafe</w:t>
      </w:r>
      <w:r w:rsidRPr="001D78B3">
        <w:rPr>
          <w:rFonts w:eastAsia="Verdana"/>
          <w:sz w:val="22"/>
          <w:szCs w:val="22"/>
        </w:rPr>
        <w:t>, e</w:t>
      </w:r>
    </w:p>
    <w:p w14:paraId="0BA36243" w14:textId="77777777" w:rsidR="00742309" w:rsidRPr="001D78B3" w:rsidRDefault="00742309" w:rsidP="00742309">
      <w:pPr>
        <w:ind w:right="113"/>
        <w:rPr>
          <w:rFonts w:eastAsia="Verdana"/>
          <w:sz w:val="22"/>
          <w:szCs w:val="22"/>
        </w:rPr>
      </w:pPr>
    </w:p>
    <w:p w14:paraId="15FD5100" w14:textId="12189DE6" w:rsidR="00742309" w:rsidRPr="001D78B3" w:rsidRDefault="00742309" w:rsidP="00742309">
      <w:pPr>
        <w:rPr>
          <w:rFonts w:eastAsia="Verdana"/>
          <w:sz w:val="22"/>
          <w:szCs w:val="22"/>
        </w:rPr>
      </w:pPr>
      <w:r w:rsidRPr="001D78B3">
        <w:rPr>
          <w:rFonts w:eastAsia="Verdana"/>
          <w:sz w:val="22"/>
          <w:szCs w:val="22"/>
        </w:rPr>
        <w:t>Considerando progressão da disseminação do</w:t>
      </w:r>
      <w:r w:rsidR="00943A65" w:rsidRPr="001D78B3">
        <w:rPr>
          <w:rFonts w:eastAsia="Verdana"/>
          <w:sz w:val="22"/>
          <w:szCs w:val="22"/>
        </w:rPr>
        <w:t xml:space="preserve"> vírus</w:t>
      </w:r>
      <w:r w:rsidRPr="001D78B3">
        <w:rPr>
          <w:rFonts w:eastAsia="Verdana"/>
          <w:sz w:val="22"/>
          <w:szCs w:val="22"/>
        </w:rPr>
        <w:t xml:space="preserve"> COVID</w:t>
      </w:r>
      <w:r w:rsidR="00943A65" w:rsidRPr="001D78B3">
        <w:rPr>
          <w:rFonts w:eastAsia="Verdana"/>
          <w:sz w:val="22"/>
          <w:szCs w:val="22"/>
        </w:rPr>
        <w:t>-</w:t>
      </w:r>
      <w:r w:rsidRPr="001D78B3">
        <w:rPr>
          <w:rFonts w:eastAsia="Verdana"/>
          <w:sz w:val="22"/>
          <w:szCs w:val="22"/>
        </w:rPr>
        <w:t xml:space="preserve">19 </w:t>
      </w:r>
      <w:r w:rsidR="005D3ED0" w:rsidRPr="001D78B3">
        <w:rPr>
          <w:rFonts w:eastAsia="Verdana"/>
          <w:sz w:val="22"/>
          <w:szCs w:val="22"/>
        </w:rPr>
        <w:t>qualificado</w:t>
      </w:r>
      <w:r w:rsidRPr="001D78B3">
        <w:rPr>
          <w:rFonts w:eastAsia="Verdana"/>
          <w:sz w:val="22"/>
          <w:szCs w:val="22"/>
        </w:rPr>
        <w:t xml:space="preserve"> pela Organização Mundial da Saúde (OMS) como pandemia; </w:t>
      </w:r>
      <w:r w:rsidR="00EC12A9" w:rsidRPr="001D78B3">
        <w:rPr>
          <w:rFonts w:eastAsia="Verdana"/>
          <w:sz w:val="22"/>
          <w:szCs w:val="22"/>
        </w:rPr>
        <w:t>e</w:t>
      </w:r>
    </w:p>
    <w:p w14:paraId="31DDB83B" w14:textId="77777777" w:rsidR="00742309" w:rsidRPr="001D78B3" w:rsidRDefault="00742309" w:rsidP="00742309">
      <w:pPr>
        <w:rPr>
          <w:rFonts w:eastAsia="Verdana"/>
          <w:sz w:val="22"/>
          <w:szCs w:val="22"/>
        </w:rPr>
      </w:pPr>
    </w:p>
    <w:p w14:paraId="4A17F502" w14:textId="6D2ACA47" w:rsidR="00742309" w:rsidRPr="001D78B3" w:rsidRDefault="00005628" w:rsidP="00742309">
      <w:pPr>
        <w:rPr>
          <w:rFonts w:eastAsia="Verdana"/>
          <w:sz w:val="22"/>
          <w:szCs w:val="22"/>
        </w:rPr>
      </w:pPr>
      <w:r w:rsidRPr="001D78B3">
        <w:rPr>
          <w:rFonts w:eastAsia="Verdana"/>
          <w:sz w:val="22"/>
          <w:szCs w:val="22"/>
        </w:rPr>
        <w:t xml:space="preserve">Considerando a necessidade de </w:t>
      </w:r>
      <w:r w:rsidR="007D2607" w:rsidRPr="001D78B3">
        <w:rPr>
          <w:rFonts w:eastAsia="Verdana"/>
          <w:sz w:val="22"/>
          <w:szCs w:val="22"/>
        </w:rPr>
        <w:t xml:space="preserve">manter </w:t>
      </w:r>
      <w:r w:rsidRPr="001D78B3">
        <w:rPr>
          <w:rFonts w:eastAsia="Verdana"/>
          <w:sz w:val="22"/>
          <w:szCs w:val="22"/>
        </w:rPr>
        <w:t>ações cautelosas em defesa da saúde dos membros do Plenário, convidados e colaboradores do Conselho.</w:t>
      </w:r>
    </w:p>
    <w:p w14:paraId="141F1D9A" w14:textId="77777777" w:rsidR="00742309" w:rsidRPr="001D78B3" w:rsidRDefault="00742309" w:rsidP="00742309">
      <w:pPr>
        <w:rPr>
          <w:b/>
          <w:sz w:val="22"/>
          <w:szCs w:val="22"/>
        </w:rPr>
      </w:pPr>
    </w:p>
    <w:p w14:paraId="08BF688D" w14:textId="77777777" w:rsidR="00742309" w:rsidRPr="001D78B3" w:rsidRDefault="00742309" w:rsidP="00742309">
      <w:pPr>
        <w:rPr>
          <w:sz w:val="22"/>
          <w:szCs w:val="22"/>
        </w:rPr>
      </w:pPr>
      <w:r w:rsidRPr="001D78B3">
        <w:rPr>
          <w:b/>
          <w:sz w:val="22"/>
          <w:szCs w:val="22"/>
        </w:rPr>
        <w:t>DELIBEROU:</w:t>
      </w:r>
    </w:p>
    <w:p w14:paraId="7D95A02F" w14:textId="77777777" w:rsidR="00836119" w:rsidRPr="001D78B3" w:rsidRDefault="00836119" w:rsidP="00836119">
      <w:pPr>
        <w:tabs>
          <w:tab w:val="left" w:pos="1134"/>
        </w:tabs>
        <w:rPr>
          <w:sz w:val="22"/>
          <w:szCs w:val="22"/>
        </w:rPr>
      </w:pPr>
    </w:p>
    <w:p w14:paraId="702F376A" w14:textId="69BBCF96" w:rsidR="00836119" w:rsidRPr="001D78B3" w:rsidRDefault="00836119" w:rsidP="00836119">
      <w:pPr>
        <w:tabs>
          <w:tab w:val="left" w:pos="1134"/>
        </w:tabs>
        <w:rPr>
          <w:sz w:val="22"/>
          <w:szCs w:val="22"/>
        </w:rPr>
      </w:pPr>
      <w:r w:rsidRPr="001D78B3">
        <w:rPr>
          <w:sz w:val="22"/>
          <w:szCs w:val="22"/>
        </w:rPr>
        <w:t>1</w:t>
      </w:r>
      <w:r w:rsidR="00987E97" w:rsidRPr="001D78B3">
        <w:rPr>
          <w:sz w:val="22"/>
          <w:szCs w:val="22"/>
        </w:rPr>
        <w:t xml:space="preserve"> - </w:t>
      </w:r>
      <w:r w:rsidRPr="001D78B3">
        <w:rPr>
          <w:sz w:val="22"/>
          <w:szCs w:val="22"/>
        </w:rPr>
        <w:t xml:space="preserve">Prorrogar, </w:t>
      </w:r>
      <w:r w:rsidRPr="001D78B3">
        <w:rPr>
          <w:i/>
          <w:iCs/>
          <w:sz w:val="22"/>
          <w:szCs w:val="22"/>
        </w:rPr>
        <w:t>ad referendum</w:t>
      </w:r>
      <w:r w:rsidRPr="001D78B3">
        <w:rPr>
          <w:sz w:val="22"/>
          <w:szCs w:val="22"/>
        </w:rPr>
        <w:t xml:space="preserve"> do Plenário do CAU/D</w:t>
      </w:r>
      <w:r w:rsidR="00976014" w:rsidRPr="001D78B3">
        <w:rPr>
          <w:sz w:val="22"/>
          <w:szCs w:val="22"/>
        </w:rPr>
        <w:t>F</w:t>
      </w:r>
      <w:r w:rsidRPr="001D78B3">
        <w:rPr>
          <w:sz w:val="22"/>
          <w:szCs w:val="22"/>
        </w:rPr>
        <w:t>, a suspensão do atendimento ao Público na modalidade presencial at</w:t>
      </w:r>
      <w:r w:rsidR="00333036" w:rsidRPr="001D78B3">
        <w:rPr>
          <w:sz w:val="22"/>
          <w:szCs w:val="22"/>
        </w:rPr>
        <w:t xml:space="preserve">é o dia </w:t>
      </w:r>
      <w:r w:rsidR="00CC01B3" w:rsidRPr="001D78B3">
        <w:rPr>
          <w:b/>
          <w:bCs/>
          <w:sz w:val="22"/>
          <w:szCs w:val="22"/>
        </w:rPr>
        <w:t>31</w:t>
      </w:r>
      <w:r w:rsidR="00333036" w:rsidRPr="001D78B3">
        <w:rPr>
          <w:b/>
          <w:bCs/>
          <w:sz w:val="22"/>
          <w:szCs w:val="22"/>
        </w:rPr>
        <w:t xml:space="preserve"> de </w:t>
      </w:r>
      <w:r w:rsidR="00CC01B3" w:rsidRPr="001D78B3">
        <w:rPr>
          <w:b/>
          <w:bCs/>
          <w:sz w:val="22"/>
          <w:szCs w:val="22"/>
        </w:rPr>
        <w:t>maio</w:t>
      </w:r>
      <w:r w:rsidR="00333036" w:rsidRPr="001D78B3">
        <w:rPr>
          <w:b/>
          <w:bCs/>
          <w:sz w:val="22"/>
          <w:szCs w:val="22"/>
        </w:rPr>
        <w:t xml:space="preserve"> de 2020</w:t>
      </w:r>
      <w:r w:rsidR="00B04511" w:rsidRPr="001D78B3">
        <w:rPr>
          <w:b/>
          <w:bCs/>
          <w:sz w:val="22"/>
          <w:szCs w:val="22"/>
        </w:rPr>
        <w:t>.</w:t>
      </w:r>
    </w:p>
    <w:p w14:paraId="5E6DBF96" w14:textId="77777777" w:rsidR="00836119" w:rsidRPr="001D78B3" w:rsidRDefault="00836119" w:rsidP="00836119">
      <w:pPr>
        <w:tabs>
          <w:tab w:val="left" w:pos="1134"/>
        </w:tabs>
        <w:rPr>
          <w:sz w:val="22"/>
          <w:szCs w:val="22"/>
        </w:rPr>
      </w:pPr>
    </w:p>
    <w:p w14:paraId="335BD4DB" w14:textId="57F9EE04" w:rsidR="00836119" w:rsidRPr="001D78B3" w:rsidRDefault="00836119" w:rsidP="00836119">
      <w:pPr>
        <w:tabs>
          <w:tab w:val="left" w:pos="1134"/>
        </w:tabs>
        <w:rPr>
          <w:sz w:val="22"/>
          <w:szCs w:val="22"/>
        </w:rPr>
      </w:pPr>
      <w:r w:rsidRPr="001D78B3">
        <w:rPr>
          <w:sz w:val="22"/>
          <w:szCs w:val="22"/>
        </w:rPr>
        <w:t>2</w:t>
      </w:r>
      <w:r w:rsidR="00987E97" w:rsidRPr="001D78B3">
        <w:rPr>
          <w:sz w:val="22"/>
          <w:szCs w:val="22"/>
        </w:rPr>
        <w:t xml:space="preserve"> - </w:t>
      </w:r>
      <w:r w:rsidR="00323DA3" w:rsidRPr="001D78B3">
        <w:rPr>
          <w:sz w:val="22"/>
          <w:szCs w:val="22"/>
        </w:rPr>
        <w:t>Determinar que</w:t>
      </w:r>
      <w:r w:rsidRPr="001D78B3">
        <w:rPr>
          <w:sz w:val="22"/>
          <w:szCs w:val="22"/>
        </w:rPr>
        <w:t xml:space="preserve"> os atendimentos ao público </w:t>
      </w:r>
      <w:r w:rsidR="009A5F83" w:rsidRPr="001D78B3">
        <w:rPr>
          <w:sz w:val="22"/>
          <w:szCs w:val="22"/>
        </w:rPr>
        <w:t>sejam</w:t>
      </w:r>
      <w:r w:rsidRPr="001D78B3">
        <w:rPr>
          <w:sz w:val="22"/>
          <w:szCs w:val="22"/>
        </w:rPr>
        <w:t xml:space="preserve"> feitos </w:t>
      </w:r>
      <w:r w:rsidR="00323DA3" w:rsidRPr="001D78B3">
        <w:rPr>
          <w:sz w:val="22"/>
          <w:szCs w:val="22"/>
        </w:rPr>
        <w:t xml:space="preserve">exclusivamente </w:t>
      </w:r>
      <w:r w:rsidRPr="001D78B3">
        <w:rPr>
          <w:sz w:val="22"/>
          <w:szCs w:val="22"/>
        </w:rPr>
        <w:t xml:space="preserve">via e-mails ou através do telefone número (61) 99138 8442 </w:t>
      </w:r>
      <w:r w:rsidR="000E285C" w:rsidRPr="001D78B3">
        <w:rPr>
          <w:sz w:val="22"/>
          <w:szCs w:val="22"/>
        </w:rPr>
        <w:t>das</w:t>
      </w:r>
      <w:r w:rsidRPr="001D78B3">
        <w:rPr>
          <w:sz w:val="22"/>
          <w:szCs w:val="22"/>
        </w:rPr>
        <w:t xml:space="preserve"> 9:00</w:t>
      </w:r>
      <w:r w:rsidR="000E285C" w:rsidRPr="001D78B3">
        <w:rPr>
          <w:sz w:val="22"/>
          <w:szCs w:val="22"/>
        </w:rPr>
        <w:t>hs</w:t>
      </w:r>
      <w:r w:rsidRPr="001D78B3">
        <w:rPr>
          <w:sz w:val="22"/>
          <w:szCs w:val="22"/>
        </w:rPr>
        <w:t xml:space="preserve"> às 15:00</w:t>
      </w:r>
      <w:r w:rsidR="000E285C" w:rsidRPr="001D78B3">
        <w:rPr>
          <w:sz w:val="22"/>
          <w:szCs w:val="22"/>
        </w:rPr>
        <w:t>hs</w:t>
      </w:r>
      <w:r w:rsidRPr="001D78B3">
        <w:rPr>
          <w:sz w:val="22"/>
          <w:szCs w:val="22"/>
        </w:rPr>
        <w:t>.</w:t>
      </w:r>
      <w:r w:rsidR="008D4D38">
        <w:rPr>
          <w:sz w:val="22"/>
          <w:szCs w:val="22"/>
        </w:rPr>
        <w:t xml:space="preserve"> </w:t>
      </w:r>
      <w:r w:rsidR="008D4D38">
        <w:t>Em caráter excepcional, os atendimentos de maior complexidade poderão ser agendados e realizados presencialmente, mediante aprovação prévia da Presidência do CAU/DF;</w:t>
      </w:r>
    </w:p>
    <w:p w14:paraId="65019698" w14:textId="77777777" w:rsidR="00836119" w:rsidRPr="001D78B3" w:rsidRDefault="00836119" w:rsidP="00836119">
      <w:pPr>
        <w:tabs>
          <w:tab w:val="left" w:pos="1134"/>
        </w:tabs>
        <w:rPr>
          <w:sz w:val="22"/>
          <w:szCs w:val="22"/>
        </w:rPr>
      </w:pPr>
    </w:p>
    <w:p w14:paraId="601AB43C" w14:textId="1AF77424" w:rsidR="00EC12A9" w:rsidRPr="001D78B3" w:rsidRDefault="00836119" w:rsidP="00EC12A9">
      <w:pPr>
        <w:tabs>
          <w:tab w:val="left" w:pos="1134"/>
        </w:tabs>
        <w:rPr>
          <w:sz w:val="22"/>
          <w:szCs w:val="22"/>
        </w:rPr>
      </w:pPr>
      <w:r w:rsidRPr="001D78B3">
        <w:rPr>
          <w:sz w:val="22"/>
          <w:szCs w:val="22"/>
        </w:rPr>
        <w:t>3</w:t>
      </w:r>
      <w:r w:rsidR="009A5F83" w:rsidRPr="001D78B3">
        <w:rPr>
          <w:sz w:val="22"/>
          <w:szCs w:val="22"/>
        </w:rPr>
        <w:t xml:space="preserve"> - </w:t>
      </w:r>
      <w:r w:rsidR="00FF0D98" w:rsidRPr="001D78B3">
        <w:rPr>
          <w:sz w:val="22"/>
          <w:szCs w:val="22"/>
        </w:rPr>
        <w:t>Fechar as</w:t>
      </w:r>
      <w:r w:rsidR="00412EFD" w:rsidRPr="001D78B3">
        <w:rPr>
          <w:sz w:val="22"/>
          <w:szCs w:val="22"/>
        </w:rPr>
        <w:t xml:space="preserve"> </w:t>
      </w:r>
      <w:r w:rsidRPr="001D78B3">
        <w:rPr>
          <w:sz w:val="22"/>
          <w:szCs w:val="22"/>
        </w:rPr>
        <w:t>dependências do CAU/DF para o público em geral sem qualquer exce</w:t>
      </w:r>
      <w:r w:rsidR="006F6E1E" w:rsidRPr="001D78B3">
        <w:rPr>
          <w:sz w:val="22"/>
          <w:szCs w:val="22"/>
        </w:rPr>
        <w:t>ç</w:t>
      </w:r>
      <w:r w:rsidRPr="001D78B3">
        <w:rPr>
          <w:sz w:val="22"/>
          <w:szCs w:val="22"/>
        </w:rPr>
        <w:t>ão.</w:t>
      </w:r>
    </w:p>
    <w:p w14:paraId="438F9E77" w14:textId="77777777" w:rsidR="00427C02" w:rsidRPr="001D78B3" w:rsidRDefault="00427C02" w:rsidP="0070795B">
      <w:pPr>
        <w:tabs>
          <w:tab w:val="left" w:pos="1134"/>
        </w:tabs>
        <w:rPr>
          <w:sz w:val="22"/>
          <w:szCs w:val="22"/>
        </w:rPr>
      </w:pPr>
    </w:p>
    <w:p w14:paraId="7DFD2AE5" w14:textId="76BC960E" w:rsidR="00AA6F0E" w:rsidRPr="001D78B3" w:rsidRDefault="0070795B" w:rsidP="00AA6F0E">
      <w:pPr>
        <w:tabs>
          <w:tab w:val="left" w:pos="1134"/>
        </w:tabs>
        <w:rPr>
          <w:sz w:val="22"/>
          <w:szCs w:val="22"/>
        </w:rPr>
      </w:pPr>
      <w:r w:rsidRPr="001D78B3">
        <w:rPr>
          <w:sz w:val="22"/>
          <w:szCs w:val="22"/>
        </w:rPr>
        <w:t>4</w:t>
      </w:r>
      <w:r w:rsidR="009A5F83" w:rsidRPr="001D78B3">
        <w:rPr>
          <w:sz w:val="22"/>
          <w:szCs w:val="22"/>
        </w:rPr>
        <w:t xml:space="preserve"> - </w:t>
      </w:r>
      <w:r w:rsidRPr="001D78B3">
        <w:rPr>
          <w:sz w:val="22"/>
          <w:szCs w:val="22"/>
        </w:rPr>
        <w:t>Prorrogar</w:t>
      </w:r>
      <w:r w:rsidR="00427C02" w:rsidRPr="001D78B3">
        <w:rPr>
          <w:sz w:val="22"/>
          <w:szCs w:val="22"/>
        </w:rPr>
        <w:t xml:space="preserve"> o regime de trabalho remoto ou teletrabalho, de modo preferencial, a todos os empregados</w:t>
      </w:r>
      <w:r w:rsidR="00B751D7" w:rsidRPr="001D78B3">
        <w:rPr>
          <w:sz w:val="22"/>
          <w:szCs w:val="22"/>
        </w:rPr>
        <w:t>, tercei</w:t>
      </w:r>
      <w:r w:rsidR="00191289" w:rsidRPr="001D78B3">
        <w:rPr>
          <w:sz w:val="22"/>
          <w:szCs w:val="22"/>
        </w:rPr>
        <w:t>rizados</w:t>
      </w:r>
      <w:r w:rsidR="00427C02" w:rsidRPr="001D78B3">
        <w:rPr>
          <w:sz w:val="22"/>
          <w:szCs w:val="22"/>
        </w:rPr>
        <w:t xml:space="preserve"> </w:t>
      </w:r>
      <w:r w:rsidR="00D015CD" w:rsidRPr="001D78B3">
        <w:rPr>
          <w:sz w:val="22"/>
          <w:szCs w:val="22"/>
        </w:rPr>
        <w:t xml:space="preserve">e estagiários </w:t>
      </w:r>
      <w:r w:rsidR="00427C02" w:rsidRPr="001D78B3">
        <w:rPr>
          <w:sz w:val="22"/>
          <w:szCs w:val="22"/>
        </w:rPr>
        <w:t xml:space="preserve">lotados na Sede do CAU/DF, </w:t>
      </w:r>
      <w:r w:rsidR="00D53C68" w:rsidRPr="001D78B3">
        <w:rPr>
          <w:sz w:val="22"/>
          <w:szCs w:val="22"/>
        </w:rPr>
        <w:t xml:space="preserve">até o </w:t>
      </w:r>
      <w:r w:rsidR="00D53C68" w:rsidRPr="001D78B3">
        <w:rPr>
          <w:b/>
          <w:bCs/>
          <w:sz w:val="22"/>
          <w:szCs w:val="22"/>
        </w:rPr>
        <w:t xml:space="preserve">dia </w:t>
      </w:r>
      <w:r w:rsidR="001D78B3" w:rsidRPr="001D78B3">
        <w:rPr>
          <w:b/>
          <w:bCs/>
          <w:sz w:val="22"/>
          <w:szCs w:val="22"/>
        </w:rPr>
        <w:t>31</w:t>
      </w:r>
      <w:r w:rsidR="00D53C68" w:rsidRPr="001D78B3">
        <w:rPr>
          <w:b/>
          <w:bCs/>
          <w:sz w:val="22"/>
          <w:szCs w:val="22"/>
        </w:rPr>
        <w:t xml:space="preserve"> de </w:t>
      </w:r>
      <w:r w:rsidR="001D78B3" w:rsidRPr="001D78B3">
        <w:rPr>
          <w:b/>
          <w:bCs/>
          <w:sz w:val="22"/>
          <w:szCs w:val="22"/>
        </w:rPr>
        <w:t>maio</w:t>
      </w:r>
      <w:r w:rsidR="00D53C68" w:rsidRPr="001D78B3">
        <w:rPr>
          <w:b/>
          <w:bCs/>
          <w:sz w:val="22"/>
          <w:szCs w:val="22"/>
        </w:rPr>
        <w:t xml:space="preserve"> de 2020</w:t>
      </w:r>
      <w:r w:rsidR="0025540D" w:rsidRPr="001D78B3">
        <w:rPr>
          <w:b/>
          <w:bCs/>
          <w:sz w:val="22"/>
          <w:szCs w:val="22"/>
        </w:rPr>
        <w:t>,</w:t>
      </w:r>
      <w:r w:rsidR="00147877" w:rsidRPr="001D78B3">
        <w:rPr>
          <w:b/>
          <w:bCs/>
          <w:sz w:val="22"/>
          <w:szCs w:val="22"/>
        </w:rPr>
        <w:t xml:space="preserve"> </w:t>
      </w:r>
      <w:r w:rsidR="00F200EC" w:rsidRPr="001D78B3">
        <w:rPr>
          <w:sz w:val="22"/>
          <w:szCs w:val="22"/>
        </w:rPr>
        <w:t>obedecendo</w:t>
      </w:r>
      <w:r w:rsidR="00942E74" w:rsidRPr="001D78B3">
        <w:rPr>
          <w:sz w:val="22"/>
          <w:szCs w:val="22"/>
        </w:rPr>
        <w:t xml:space="preserve"> todas dire</w:t>
      </w:r>
      <w:r w:rsidR="00D24F51" w:rsidRPr="001D78B3">
        <w:rPr>
          <w:sz w:val="22"/>
          <w:szCs w:val="22"/>
        </w:rPr>
        <w:t xml:space="preserve">trizes estabelecidas </w:t>
      </w:r>
      <w:r w:rsidR="00205E5F" w:rsidRPr="001D78B3">
        <w:rPr>
          <w:sz w:val="22"/>
          <w:szCs w:val="22"/>
        </w:rPr>
        <w:t xml:space="preserve">na </w:t>
      </w:r>
      <w:r w:rsidR="00817E6E" w:rsidRPr="001D78B3">
        <w:rPr>
          <w:sz w:val="22"/>
          <w:szCs w:val="22"/>
        </w:rPr>
        <w:t xml:space="preserve">Deliberação Plenária </w:t>
      </w:r>
      <w:r w:rsidR="00817E6E" w:rsidRPr="001D78B3">
        <w:rPr>
          <w:i/>
          <w:iCs/>
          <w:sz w:val="22"/>
          <w:szCs w:val="22"/>
        </w:rPr>
        <w:t>ad referendum</w:t>
      </w:r>
      <w:r w:rsidR="00817E6E" w:rsidRPr="001D78B3">
        <w:rPr>
          <w:sz w:val="22"/>
          <w:szCs w:val="22"/>
        </w:rPr>
        <w:t xml:space="preserve"> n</w:t>
      </w:r>
      <w:r w:rsidR="00F200EC" w:rsidRPr="001D78B3">
        <w:rPr>
          <w:sz w:val="22"/>
          <w:szCs w:val="22"/>
        </w:rPr>
        <w:t>º 005/2020</w:t>
      </w:r>
      <w:r w:rsidR="00817E6E" w:rsidRPr="001D78B3">
        <w:rPr>
          <w:sz w:val="22"/>
          <w:szCs w:val="22"/>
        </w:rPr>
        <w:t>, de 19 de março de 2020</w:t>
      </w:r>
      <w:r w:rsidR="00140863" w:rsidRPr="001D78B3">
        <w:rPr>
          <w:sz w:val="22"/>
          <w:szCs w:val="22"/>
        </w:rPr>
        <w:t>, permitindo a antecipação do retorno por necessidade do serviço ou por determinação do governo.</w:t>
      </w:r>
    </w:p>
    <w:p w14:paraId="621D002F" w14:textId="77777777" w:rsidR="00D53C68" w:rsidRPr="001D78B3" w:rsidRDefault="00D53C68" w:rsidP="00AA6F0E">
      <w:pPr>
        <w:tabs>
          <w:tab w:val="left" w:pos="1134"/>
        </w:tabs>
        <w:rPr>
          <w:sz w:val="22"/>
          <w:szCs w:val="22"/>
        </w:rPr>
      </w:pPr>
    </w:p>
    <w:p w14:paraId="54343089" w14:textId="25818AEB" w:rsidR="00201B80" w:rsidRPr="001D78B3" w:rsidRDefault="001D78B3" w:rsidP="00201B80">
      <w:pPr>
        <w:tabs>
          <w:tab w:val="left" w:pos="1134"/>
        </w:tabs>
        <w:rPr>
          <w:sz w:val="22"/>
          <w:szCs w:val="22"/>
        </w:rPr>
      </w:pPr>
      <w:r w:rsidRPr="001D78B3">
        <w:rPr>
          <w:sz w:val="22"/>
          <w:szCs w:val="22"/>
        </w:rPr>
        <w:t>5</w:t>
      </w:r>
      <w:r w:rsidR="00201B80" w:rsidRPr="001D78B3">
        <w:rPr>
          <w:sz w:val="22"/>
          <w:szCs w:val="22"/>
        </w:rPr>
        <w:t xml:space="preserve"> - </w:t>
      </w:r>
      <w:proofErr w:type="spellStart"/>
      <w:r w:rsidR="00201B80" w:rsidRPr="001D78B3">
        <w:rPr>
          <w:sz w:val="22"/>
          <w:szCs w:val="22"/>
        </w:rPr>
        <w:t>Encaminar</w:t>
      </w:r>
      <w:proofErr w:type="spellEnd"/>
      <w:r w:rsidR="00201B80" w:rsidRPr="001D78B3">
        <w:rPr>
          <w:sz w:val="22"/>
          <w:szCs w:val="22"/>
        </w:rPr>
        <w:t xml:space="preserve"> esta deliberação para publicação no sítio eletrônico do CAU/DF.</w:t>
      </w:r>
    </w:p>
    <w:p w14:paraId="4436694B" w14:textId="77777777" w:rsidR="00427C02" w:rsidRPr="001D78B3" w:rsidRDefault="00427C02" w:rsidP="00427C02">
      <w:pPr>
        <w:tabs>
          <w:tab w:val="left" w:pos="1134"/>
        </w:tabs>
        <w:ind w:firstLine="1134"/>
        <w:rPr>
          <w:sz w:val="22"/>
          <w:szCs w:val="22"/>
        </w:rPr>
      </w:pPr>
    </w:p>
    <w:p w14:paraId="7672303E" w14:textId="0556B6FB" w:rsidR="00427C02" w:rsidRPr="001D78B3" w:rsidRDefault="00201B80" w:rsidP="00201B80">
      <w:pPr>
        <w:tabs>
          <w:tab w:val="left" w:pos="1134"/>
        </w:tabs>
        <w:rPr>
          <w:sz w:val="22"/>
          <w:szCs w:val="22"/>
        </w:rPr>
      </w:pPr>
      <w:r w:rsidRPr="001D78B3">
        <w:rPr>
          <w:sz w:val="22"/>
          <w:szCs w:val="22"/>
        </w:rPr>
        <w:t xml:space="preserve">Esta deliberação </w:t>
      </w:r>
      <w:r w:rsidR="00427C02" w:rsidRPr="001D78B3">
        <w:rPr>
          <w:sz w:val="22"/>
          <w:szCs w:val="22"/>
        </w:rPr>
        <w:t xml:space="preserve">entra em vigor </w:t>
      </w:r>
      <w:r w:rsidRPr="001D78B3">
        <w:rPr>
          <w:sz w:val="22"/>
          <w:szCs w:val="22"/>
        </w:rPr>
        <w:t>nesta data.</w:t>
      </w:r>
      <w:r w:rsidR="00427C02" w:rsidRPr="001D78B3">
        <w:rPr>
          <w:sz w:val="22"/>
          <w:szCs w:val="22"/>
        </w:rPr>
        <w:t xml:space="preserve"> </w:t>
      </w:r>
    </w:p>
    <w:p w14:paraId="7AA8A1F4" w14:textId="77777777" w:rsidR="00FB38AB" w:rsidRPr="001D78B3" w:rsidRDefault="00FB38AB" w:rsidP="00427C02">
      <w:pPr>
        <w:tabs>
          <w:tab w:val="left" w:pos="1134"/>
        </w:tabs>
        <w:rPr>
          <w:sz w:val="22"/>
          <w:szCs w:val="22"/>
        </w:rPr>
      </w:pPr>
    </w:p>
    <w:p w14:paraId="3D62554D" w14:textId="0D9FD6D2" w:rsidR="00F76326" w:rsidRPr="001D78B3" w:rsidRDefault="00201B80" w:rsidP="001537B1">
      <w:pPr>
        <w:jc w:val="center"/>
        <w:rPr>
          <w:rFonts w:eastAsia="Verdana"/>
          <w:sz w:val="22"/>
          <w:szCs w:val="22"/>
        </w:rPr>
      </w:pPr>
      <w:r w:rsidRPr="001D78B3">
        <w:rPr>
          <w:rFonts w:eastAsia="Verdana"/>
          <w:sz w:val="22"/>
          <w:szCs w:val="22"/>
        </w:rPr>
        <w:t xml:space="preserve">Brasília/DF, </w:t>
      </w:r>
      <w:r w:rsidR="00E11161">
        <w:rPr>
          <w:rFonts w:eastAsia="Verdana"/>
          <w:sz w:val="22"/>
          <w:szCs w:val="22"/>
        </w:rPr>
        <w:t>15</w:t>
      </w:r>
      <w:r w:rsidRPr="001D78B3">
        <w:rPr>
          <w:rFonts w:eastAsia="Verdana"/>
          <w:sz w:val="22"/>
          <w:szCs w:val="22"/>
        </w:rPr>
        <w:t xml:space="preserve"> de </w:t>
      </w:r>
      <w:r w:rsidR="00E11161">
        <w:rPr>
          <w:rFonts w:eastAsia="Verdana"/>
          <w:sz w:val="22"/>
          <w:szCs w:val="22"/>
        </w:rPr>
        <w:t>maio</w:t>
      </w:r>
      <w:r w:rsidRPr="001D78B3">
        <w:rPr>
          <w:rFonts w:eastAsia="Verdana"/>
          <w:sz w:val="22"/>
          <w:szCs w:val="22"/>
        </w:rPr>
        <w:t xml:space="preserve"> de 2020.</w:t>
      </w:r>
    </w:p>
    <w:p w14:paraId="0989AB75" w14:textId="7697F49A" w:rsidR="009054F8" w:rsidRPr="001D78B3" w:rsidRDefault="009054F8" w:rsidP="00CB6B98">
      <w:pPr>
        <w:rPr>
          <w:rFonts w:eastAsia="Verdana"/>
          <w:sz w:val="22"/>
          <w:szCs w:val="22"/>
        </w:rPr>
      </w:pPr>
    </w:p>
    <w:p w14:paraId="3E8FAD6F" w14:textId="0748E774" w:rsidR="00FB38AB" w:rsidRPr="001D78B3" w:rsidRDefault="00FB38AB" w:rsidP="00CB6B98">
      <w:pPr>
        <w:rPr>
          <w:rFonts w:eastAsia="Verdana"/>
          <w:sz w:val="22"/>
          <w:szCs w:val="22"/>
        </w:rPr>
      </w:pPr>
    </w:p>
    <w:p w14:paraId="12E403EB" w14:textId="77777777" w:rsidR="00FB38AB" w:rsidRPr="001D78B3" w:rsidRDefault="00FB38AB" w:rsidP="00CB6B98">
      <w:pPr>
        <w:rPr>
          <w:rFonts w:eastAsia="Verdana"/>
          <w:sz w:val="22"/>
          <w:szCs w:val="22"/>
        </w:rPr>
      </w:pPr>
    </w:p>
    <w:p w14:paraId="6A6217FE" w14:textId="77777777" w:rsidR="002320BF" w:rsidRPr="001D78B3" w:rsidRDefault="002320BF" w:rsidP="00CB6B98">
      <w:pPr>
        <w:rPr>
          <w:rFonts w:eastAsia="Verdana"/>
          <w:sz w:val="22"/>
          <w:szCs w:val="22"/>
        </w:rPr>
      </w:pPr>
      <w:bookmarkStart w:id="0" w:name="_GoBack"/>
      <w:bookmarkEnd w:id="0"/>
    </w:p>
    <w:p w14:paraId="503F4A5B" w14:textId="77777777" w:rsidR="00416739" w:rsidRPr="001D78B3" w:rsidRDefault="00416739" w:rsidP="009054F8">
      <w:pPr>
        <w:jc w:val="center"/>
        <w:rPr>
          <w:rFonts w:eastAsia="Verdana"/>
          <w:b/>
          <w:sz w:val="22"/>
          <w:szCs w:val="22"/>
        </w:rPr>
      </w:pPr>
      <w:r w:rsidRPr="001D78B3">
        <w:rPr>
          <w:rFonts w:eastAsia="Verdana"/>
          <w:b/>
          <w:sz w:val="22"/>
          <w:szCs w:val="22"/>
        </w:rPr>
        <w:t>DANIEL MANGABEIRA</w:t>
      </w:r>
    </w:p>
    <w:p w14:paraId="566C2DFD" w14:textId="6D17AB21" w:rsidR="003365E5" w:rsidRPr="001D78B3" w:rsidRDefault="00416739" w:rsidP="00CB6B98">
      <w:pPr>
        <w:ind w:left="-142"/>
        <w:jc w:val="center"/>
        <w:rPr>
          <w:rFonts w:eastAsia="Verdana"/>
          <w:sz w:val="22"/>
          <w:szCs w:val="22"/>
        </w:rPr>
      </w:pPr>
      <w:r w:rsidRPr="001D78B3">
        <w:rPr>
          <w:rFonts w:eastAsia="Verdana"/>
          <w:sz w:val="22"/>
          <w:szCs w:val="22"/>
        </w:rPr>
        <w:t>Presidente</w:t>
      </w:r>
    </w:p>
    <w:sectPr w:rsidR="003365E5" w:rsidRPr="001D78B3" w:rsidSect="009054F8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560" w:right="1134" w:bottom="1418" w:left="1701" w:header="568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3582A5" w14:textId="77777777" w:rsidR="00EA4A23" w:rsidRDefault="00EA4A23">
      <w:r>
        <w:separator/>
      </w:r>
    </w:p>
  </w:endnote>
  <w:endnote w:type="continuationSeparator" w:id="0">
    <w:p w14:paraId="6EB436FC" w14:textId="77777777" w:rsidR="00EA4A23" w:rsidRDefault="00EA4A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5F2E29" w14:textId="77777777" w:rsidR="006F3F45" w:rsidRDefault="006F3F45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3E61D72B" wp14:editId="4A8855C0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0977727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7D4684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7D4684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097A956B" w14:textId="77777777" w:rsidR="006F3F45" w:rsidRPr="00030DEF" w:rsidRDefault="006F3F45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14:paraId="3EC2D807" w14:textId="77777777" w:rsidR="006F3F45" w:rsidRPr="00030DEF" w:rsidRDefault="006F3F45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6ED561" w14:textId="77777777" w:rsidR="00EA4A23" w:rsidRDefault="00EA4A23">
      <w:r>
        <w:separator/>
      </w:r>
    </w:p>
  </w:footnote>
  <w:footnote w:type="continuationSeparator" w:id="0">
    <w:p w14:paraId="5603790A" w14:textId="77777777" w:rsidR="00EA4A23" w:rsidRDefault="00EA4A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2EE3D3" w14:textId="77777777" w:rsidR="006F3F45" w:rsidRDefault="00EA4A23">
    <w:pPr>
      <w:pStyle w:val="Cabealho"/>
    </w:pPr>
    <w:r>
      <w:rPr>
        <w:noProof/>
        <w:lang w:val="en-US"/>
      </w:rPr>
      <w:pict w14:anchorId="0971AE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593308" w14:textId="2C89A72E" w:rsidR="006F3F45" w:rsidRPr="008B6F05" w:rsidRDefault="009054F8" w:rsidP="009054F8">
    <w:pPr>
      <w:pStyle w:val="Rodap"/>
      <w:ind w:right="-7"/>
      <w:jc w:val="left"/>
      <w:rPr>
        <w:rFonts w:ascii="Arial" w:hAnsi="Arial"/>
        <w:color w:val="1C3942"/>
        <w:sz w:val="22"/>
      </w:rPr>
    </w:pPr>
    <w:r>
      <w:object w:dxaOrig="10451" w:dyaOrig="990" w14:anchorId="692EAA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6.8pt" o:ole="">
          <v:imagedata r:id="rId1" o:title=""/>
        </v:shape>
        <o:OLEObject Type="Embed" ProgID="CorelDraw.Graphic.16" ShapeID="_x0000_i1025" DrawAspect="Content" ObjectID="_1651038442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1EAE84" w14:textId="77777777" w:rsidR="006F3F45" w:rsidRDefault="00EA4A23">
    <w:pPr>
      <w:pStyle w:val="Cabealho"/>
    </w:pPr>
    <w:r>
      <w:rPr>
        <w:noProof/>
        <w:lang w:val="en-US"/>
      </w:rPr>
      <w:pict w14:anchorId="6B4E8B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3D77120"/>
    <w:multiLevelType w:val="hybridMultilevel"/>
    <w:tmpl w:val="96CEE30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F93636"/>
    <w:multiLevelType w:val="hybridMultilevel"/>
    <w:tmpl w:val="21447C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E137A3"/>
    <w:multiLevelType w:val="hybridMultilevel"/>
    <w:tmpl w:val="2954FF1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6A1469"/>
    <w:multiLevelType w:val="hybridMultilevel"/>
    <w:tmpl w:val="5A56F584"/>
    <w:lvl w:ilvl="0" w:tplc="04160017">
      <w:start w:val="1"/>
      <w:numFmt w:val="lowerLetter"/>
      <w:lvlText w:val="%1)"/>
      <w:lvlJc w:val="left"/>
      <w:pPr>
        <w:ind w:left="1776" w:hanging="360"/>
      </w:pPr>
    </w:lvl>
    <w:lvl w:ilvl="1" w:tplc="04160019">
      <w:start w:val="1"/>
      <w:numFmt w:val="lowerLetter"/>
      <w:lvlText w:val="%2."/>
      <w:lvlJc w:val="left"/>
      <w:pPr>
        <w:ind w:left="2496" w:hanging="360"/>
      </w:pPr>
    </w:lvl>
    <w:lvl w:ilvl="2" w:tplc="0416001B">
      <w:start w:val="1"/>
      <w:numFmt w:val="lowerRoman"/>
      <w:lvlText w:val="%3."/>
      <w:lvlJc w:val="right"/>
      <w:pPr>
        <w:ind w:left="3216" w:hanging="180"/>
      </w:pPr>
    </w:lvl>
    <w:lvl w:ilvl="3" w:tplc="0416000F">
      <w:start w:val="1"/>
      <w:numFmt w:val="decimal"/>
      <w:lvlText w:val="%4."/>
      <w:lvlJc w:val="left"/>
      <w:pPr>
        <w:ind w:left="3936" w:hanging="360"/>
      </w:pPr>
    </w:lvl>
    <w:lvl w:ilvl="4" w:tplc="04160019">
      <w:start w:val="1"/>
      <w:numFmt w:val="lowerLetter"/>
      <w:lvlText w:val="%5."/>
      <w:lvlJc w:val="left"/>
      <w:pPr>
        <w:ind w:left="4656" w:hanging="360"/>
      </w:pPr>
    </w:lvl>
    <w:lvl w:ilvl="5" w:tplc="0416001B">
      <w:start w:val="1"/>
      <w:numFmt w:val="lowerRoman"/>
      <w:lvlText w:val="%6."/>
      <w:lvlJc w:val="right"/>
      <w:pPr>
        <w:ind w:left="5376" w:hanging="180"/>
      </w:pPr>
    </w:lvl>
    <w:lvl w:ilvl="6" w:tplc="0416000F">
      <w:start w:val="1"/>
      <w:numFmt w:val="decimal"/>
      <w:lvlText w:val="%7."/>
      <w:lvlJc w:val="left"/>
      <w:pPr>
        <w:ind w:left="6096" w:hanging="360"/>
      </w:pPr>
    </w:lvl>
    <w:lvl w:ilvl="7" w:tplc="04160019">
      <w:start w:val="1"/>
      <w:numFmt w:val="lowerLetter"/>
      <w:lvlText w:val="%8."/>
      <w:lvlJc w:val="left"/>
      <w:pPr>
        <w:ind w:left="6816" w:hanging="360"/>
      </w:pPr>
    </w:lvl>
    <w:lvl w:ilvl="8" w:tplc="0416001B">
      <w:start w:val="1"/>
      <w:numFmt w:val="lowerRoman"/>
      <w:lvlText w:val="%9."/>
      <w:lvlJc w:val="right"/>
      <w:pPr>
        <w:ind w:left="7536" w:hanging="180"/>
      </w:pPr>
    </w:lvl>
  </w:abstractNum>
  <w:abstractNum w:abstractNumId="6" w15:restartNumberingAfterBreak="0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94C3F29"/>
    <w:multiLevelType w:val="hybridMultilevel"/>
    <w:tmpl w:val="AF2A5474"/>
    <w:lvl w:ilvl="0" w:tplc="55483DB4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4D7506"/>
    <w:multiLevelType w:val="hybridMultilevel"/>
    <w:tmpl w:val="AB8222C2"/>
    <w:lvl w:ilvl="0" w:tplc="03369E90">
      <w:start w:val="1"/>
      <w:numFmt w:val="decimal"/>
      <w:lvlText w:val="%1."/>
      <w:lvlJc w:val="left"/>
      <w:pPr>
        <w:ind w:left="1800" w:hanging="144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A06321"/>
    <w:multiLevelType w:val="hybridMultilevel"/>
    <w:tmpl w:val="5476C28C"/>
    <w:lvl w:ilvl="0" w:tplc="8F96FB0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9"/>
  </w:num>
  <w:num w:numId="4">
    <w:abstractNumId w:val="12"/>
  </w:num>
  <w:num w:numId="5">
    <w:abstractNumId w:val="16"/>
  </w:num>
  <w:num w:numId="6">
    <w:abstractNumId w:val="8"/>
  </w:num>
  <w:num w:numId="7">
    <w:abstractNumId w:val="15"/>
  </w:num>
  <w:num w:numId="8">
    <w:abstractNumId w:val="11"/>
  </w:num>
  <w:num w:numId="9">
    <w:abstractNumId w:val="10"/>
  </w:num>
  <w:num w:numId="10">
    <w:abstractNumId w:val="0"/>
  </w:num>
  <w:num w:numId="11">
    <w:abstractNumId w:val="1"/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</w:num>
  <w:num w:numId="14">
    <w:abstractNumId w:val="17"/>
  </w:num>
  <w:num w:numId="15">
    <w:abstractNumId w:val="3"/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05628"/>
    <w:rsid w:val="00005F7C"/>
    <w:rsid w:val="000070A6"/>
    <w:rsid w:val="000140E8"/>
    <w:rsid w:val="000209EA"/>
    <w:rsid w:val="000306A0"/>
    <w:rsid w:val="00030DEF"/>
    <w:rsid w:val="0004176A"/>
    <w:rsid w:val="00043FFF"/>
    <w:rsid w:val="00052C67"/>
    <w:rsid w:val="00053AE6"/>
    <w:rsid w:val="0007364A"/>
    <w:rsid w:val="000743CF"/>
    <w:rsid w:val="000842B7"/>
    <w:rsid w:val="0008760C"/>
    <w:rsid w:val="000916E0"/>
    <w:rsid w:val="000931EF"/>
    <w:rsid w:val="000C633A"/>
    <w:rsid w:val="000C7D14"/>
    <w:rsid w:val="000D1A4E"/>
    <w:rsid w:val="000D5760"/>
    <w:rsid w:val="000E285C"/>
    <w:rsid w:val="000E2AF9"/>
    <w:rsid w:val="000E488A"/>
    <w:rsid w:val="000F0094"/>
    <w:rsid w:val="00111A24"/>
    <w:rsid w:val="00114422"/>
    <w:rsid w:val="0011757A"/>
    <w:rsid w:val="001240B4"/>
    <w:rsid w:val="0013714B"/>
    <w:rsid w:val="00140863"/>
    <w:rsid w:val="001412F5"/>
    <w:rsid w:val="00141DDA"/>
    <w:rsid w:val="001443C0"/>
    <w:rsid w:val="00145096"/>
    <w:rsid w:val="00147877"/>
    <w:rsid w:val="001529C9"/>
    <w:rsid w:val="001532AE"/>
    <w:rsid w:val="001537B1"/>
    <w:rsid w:val="0015445F"/>
    <w:rsid w:val="001554B8"/>
    <w:rsid w:val="00155694"/>
    <w:rsid w:val="00155CC3"/>
    <w:rsid w:val="0016057E"/>
    <w:rsid w:val="00166413"/>
    <w:rsid w:val="00172AD6"/>
    <w:rsid w:val="001731E0"/>
    <w:rsid w:val="00177623"/>
    <w:rsid w:val="00181438"/>
    <w:rsid w:val="0018243C"/>
    <w:rsid w:val="001842B0"/>
    <w:rsid w:val="001868E9"/>
    <w:rsid w:val="00190BF9"/>
    <w:rsid w:val="00191289"/>
    <w:rsid w:val="00194A13"/>
    <w:rsid w:val="00195E67"/>
    <w:rsid w:val="00196434"/>
    <w:rsid w:val="001A114F"/>
    <w:rsid w:val="001A45B8"/>
    <w:rsid w:val="001A46B0"/>
    <w:rsid w:val="001A522C"/>
    <w:rsid w:val="001A66A8"/>
    <w:rsid w:val="001A72CB"/>
    <w:rsid w:val="001B0721"/>
    <w:rsid w:val="001B46A1"/>
    <w:rsid w:val="001B556D"/>
    <w:rsid w:val="001C270A"/>
    <w:rsid w:val="001C3075"/>
    <w:rsid w:val="001C345D"/>
    <w:rsid w:val="001C468A"/>
    <w:rsid w:val="001D3CE0"/>
    <w:rsid w:val="001D78B3"/>
    <w:rsid w:val="001E1B55"/>
    <w:rsid w:val="001F1483"/>
    <w:rsid w:val="001F2BEC"/>
    <w:rsid w:val="001F35FA"/>
    <w:rsid w:val="00200557"/>
    <w:rsid w:val="00200FBE"/>
    <w:rsid w:val="00201B80"/>
    <w:rsid w:val="00203617"/>
    <w:rsid w:val="00204668"/>
    <w:rsid w:val="00205E5F"/>
    <w:rsid w:val="00205EA4"/>
    <w:rsid w:val="00214003"/>
    <w:rsid w:val="00214155"/>
    <w:rsid w:val="00214419"/>
    <w:rsid w:val="002179AA"/>
    <w:rsid w:val="00225689"/>
    <w:rsid w:val="00225E89"/>
    <w:rsid w:val="00226A3C"/>
    <w:rsid w:val="00226E4A"/>
    <w:rsid w:val="002320A5"/>
    <w:rsid w:val="002320BF"/>
    <w:rsid w:val="0023356D"/>
    <w:rsid w:val="00237FE3"/>
    <w:rsid w:val="0024148E"/>
    <w:rsid w:val="002419C7"/>
    <w:rsid w:val="002430D6"/>
    <w:rsid w:val="002456DA"/>
    <w:rsid w:val="002468BE"/>
    <w:rsid w:val="002549DA"/>
    <w:rsid w:val="0025540D"/>
    <w:rsid w:val="0025672A"/>
    <w:rsid w:val="00256F85"/>
    <w:rsid w:val="002603F9"/>
    <w:rsid w:val="00267DB3"/>
    <w:rsid w:val="002748D6"/>
    <w:rsid w:val="00275867"/>
    <w:rsid w:val="00285C4E"/>
    <w:rsid w:val="0028645A"/>
    <w:rsid w:val="002869FD"/>
    <w:rsid w:val="00291E68"/>
    <w:rsid w:val="00295D39"/>
    <w:rsid w:val="002A0C1F"/>
    <w:rsid w:val="002A2997"/>
    <w:rsid w:val="002B3559"/>
    <w:rsid w:val="002B5F9F"/>
    <w:rsid w:val="002B7766"/>
    <w:rsid w:val="002C47F1"/>
    <w:rsid w:val="002C65B5"/>
    <w:rsid w:val="002D3512"/>
    <w:rsid w:val="002E0808"/>
    <w:rsid w:val="002E7A12"/>
    <w:rsid w:val="002F0801"/>
    <w:rsid w:val="002F57DD"/>
    <w:rsid w:val="002F7F00"/>
    <w:rsid w:val="00307289"/>
    <w:rsid w:val="003100C8"/>
    <w:rsid w:val="00313542"/>
    <w:rsid w:val="003147BA"/>
    <w:rsid w:val="00321150"/>
    <w:rsid w:val="003218FE"/>
    <w:rsid w:val="003224B0"/>
    <w:rsid w:val="0032315D"/>
    <w:rsid w:val="003237B7"/>
    <w:rsid w:val="00323DA3"/>
    <w:rsid w:val="003243BE"/>
    <w:rsid w:val="003245C8"/>
    <w:rsid w:val="00324796"/>
    <w:rsid w:val="0032582F"/>
    <w:rsid w:val="00325832"/>
    <w:rsid w:val="00327212"/>
    <w:rsid w:val="003274DA"/>
    <w:rsid w:val="00330E12"/>
    <w:rsid w:val="00331516"/>
    <w:rsid w:val="00333036"/>
    <w:rsid w:val="003359E9"/>
    <w:rsid w:val="003365E5"/>
    <w:rsid w:val="0033797B"/>
    <w:rsid w:val="0034385E"/>
    <w:rsid w:val="00344C55"/>
    <w:rsid w:val="00351C37"/>
    <w:rsid w:val="00352AAC"/>
    <w:rsid w:val="003549E1"/>
    <w:rsid w:val="00356ED0"/>
    <w:rsid w:val="0035761D"/>
    <w:rsid w:val="00357E36"/>
    <w:rsid w:val="00363902"/>
    <w:rsid w:val="00364110"/>
    <w:rsid w:val="003965DF"/>
    <w:rsid w:val="003B45AD"/>
    <w:rsid w:val="003C2D72"/>
    <w:rsid w:val="003E0DB7"/>
    <w:rsid w:val="003E2541"/>
    <w:rsid w:val="003E37E2"/>
    <w:rsid w:val="003E3816"/>
    <w:rsid w:val="003E5124"/>
    <w:rsid w:val="003E6C9E"/>
    <w:rsid w:val="003E6F7F"/>
    <w:rsid w:val="003E7D2A"/>
    <w:rsid w:val="003F7828"/>
    <w:rsid w:val="00404B7C"/>
    <w:rsid w:val="00405534"/>
    <w:rsid w:val="00407584"/>
    <w:rsid w:val="00411C4D"/>
    <w:rsid w:val="00412EFD"/>
    <w:rsid w:val="0041307C"/>
    <w:rsid w:val="00416739"/>
    <w:rsid w:val="00417952"/>
    <w:rsid w:val="00421227"/>
    <w:rsid w:val="00427C02"/>
    <w:rsid w:val="0043063C"/>
    <w:rsid w:val="00430CD5"/>
    <w:rsid w:val="00437C8A"/>
    <w:rsid w:val="004438D4"/>
    <w:rsid w:val="00447C4F"/>
    <w:rsid w:val="00450862"/>
    <w:rsid w:val="0045281E"/>
    <w:rsid w:val="00456249"/>
    <w:rsid w:val="00465361"/>
    <w:rsid w:val="00466FEE"/>
    <w:rsid w:val="00470AFE"/>
    <w:rsid w:val="004714EC"/>
    <w:rsid w:val="00473457"/>
    <w:rsid w:val="00474D3F"/>
    <w:rsid w:val="00477217"/>
    <w:rsid w:val="00482D7B"/>
    <w:rsid w:val="00483D6A"/>
    <w:rsid w:val="004943F0"/>
    <w:rsid w:val="00494A4A"/>
    <w:rsid w:val="00494F25"/>
    <w:rsid w:val="00496CF9"/>
    <w:rsid w:val="004A27FA"/>
    <w:rsid w:val="004A3B87"/>
    <w:rsid w:val="004B10E0"/>
    <w:rsid w:val="004B1FA7"/>
    <w:rsid w:val="004C68D9"/>
    <w:rsid w:val="004D3AF3"/>
    <w:rsid w:val="004D5C15"/>
    <w:rsid w:val="004D5D32"/>
    <w:rsid w:val="004E76DB"/>
    <w:rsid w:val="004F384A"/>
    <w:rsid w:val="004F3AFB"/>
    <w:rsid w:val="0050107C"/>
    <w:rsid w:val="005022FC"/>
    <w:rsid w:val="00507974"/>
    <w:rsid w:val="00513EC9"/>
    <w:rsid w:val="005144EB"/>
    <w:rsid w:val="00515CF3"/>
    <w:rsid w:val="00520848"/>
    <w:rsid w:val="00532B11"/>
    <w:rsid w:val="00533297"/>
    <w:rsid w:val="00533375"/>
    <w:rsid w:val="005343ED"/>
    <w:rsid w:val="0054270C"/>
    <w:rsid w:val="005542F6"/>
    <w:rsid w:val="00560F37"/>
    <w:rsid w:val="00565D1B"/>
    <w:rsid w:val="0057342E"/>
    <w:rsid w:val="00575CB0"/>
    <w:rsid w:val="00580267"/>
    <w:rsid w:val="00582AED"/>
    <w:rsid w:val="00582B28"/>
    <w:rsid w:val="00582CC0"/>
    <w:rsid w:val="005876A5"/>
    <w:rsid w:val="00592E35"/>
    <w:rsid w:val="0059519F"/>
    <w:rsid w:val="00596167"/>
    <w:rsid w:val="005B0418"/>
    <w:rsid w:val="005B0523"/>
    <w:rsid w:val="005B245D"/>
    <w:rsid w:val="005B4A73"/>
    <w:rsid w:val="005B7180"/>
    <w:rsid w:val="005C0987"/>
    <w:rsid w:val="005C6A14"/>
    <w:rsid w:val="005C7F36"/>
    <w:rsid w:val="005D1178"/>
    <w:rsid w:val="005D3ED0"/>
    <w:rsid w:val="005D40D5"/>
    <w:rsid w:val="005D62B0"/>
    <w:rsid w:val="005E0662"/>
    <w:rsid w:val="005F00ED"/>
    <w:rsid w:val="005F4D45"/>
    <w:rsid w:val="005F4DCB"/>
    <w:rsid w:val="00602214"/>
    <w:rsid w:val="006023D8"/>
    <w:rsid w:val="00607212"/>
    <w:rsid w:val="00607990"/>
    <w:rsid w:val="00613A49"/>
    <w:rsid w:val="00616C42"/>
    <w:rsid w:val="00625116"/>
    <w:rsid w:val="00627E1B"/>
    <w:rsid w:val="006328F4"/>
    <w:rsid w:val="0063641D"/>
    <w:rsid w:val="00644A88"/>
    <w:rsid w:val="00651069"/>
    <w:rsid w:val="00651A53"/>
    <w:rsid w:val="00655BCB"/>
    <w:rsid w:val="00674461"/>
    <w:rsid w:val="00682000"/>
    <w:rsid w:val="00684FBE"/>
    <w:rsid w:val="0068501B"/>
    <w:rsid w:val="0069351E"/>
    <w:rsid w:val="00693EEA"/>
    <w:rsid w:val="006A2581"/>
    <w:rsid w:val="006A26FF"/>
    <w:rsid w:val="006A75CE"/>
    <w:rsid w:val="006A76C7"/>
    <w:rsid w:val="006B1042"/>
    <w:rsid w:val="006B1291"/>
    <w:rsid w:val="006C01CD"/>
    <w:rsid w:val="006C43B7"/>
    <w:rsid w:val="006C4650"/>
    <w:rsid w:val="006D327B"/>
    <w:rsid w:val="006E303A"/>
    <w:rsid w:val="006F3DA6"/>
    <w:rsid w:val="006F3F45"/>
    <w:rsid w:val="006F6E1E"/>
    <w:rsid w:val="0070017E"/>
    <w:rsid w:val="0070795B"/>
    <w:rsid w:val="00716B4E"/>
    <w:rsid w:val="007208D6"/>
    <w:rsid w:val="00722E61"/>
    <w:rsid w:val="0072737B"/>
    <w:rsid w:val="00727AAA"/>
    <w:rsid w:val="00727ADF"/>
    <w:rsid w:val="00735931"/>
    <w:rsid w:val="00736605"/>
    <w:rsid w:val="00736B6F"/>
    <w:rsid w:val="00742309"/>
    <w:rsid w:val="00745528"/>
    <w:rsid w:val="00747001"/>
    <w:rsid w:val="00747169"/>
    <w:rsid w:val="00747C74"/>
    <w:rsid w:val="00752E5A"/>
    <w:rsid w:val="00755D48"/>
    <w:rsid w:val="00756909"/>
    <w:rsid w:val="00760A36"/>
    <w:rsid w:val="0076481E"/>
    <w:rsid w:val="00772161"/>
    <w:rsid w:val="00772831"/>
    <w:rsid w:val="007732DF"/>
    <w:rsid w:val="00784432"/>
    <w:rsid w:val="007877A2"/>
    <w:rsid w:val="00794985"/>
    <w:rsid w:val="007966C2"/>
    <w:rsid w:val="007A40A1"/>
    <w:rsid w:val="007B28F0"/>
    <w:rsid w:val="007C5049"/>
    <w:rsid w:val="007D05B7"/>
    <w:rsid w:val="007D2607"/>
    <w:rsid w:val="007D4684"/>
    <w:rsid w:val="007E1A25"/>
    <w:rsid w:val="007E4B17"/>
    <w:rsid w:val="007E4B5A"/>
    <w:rsid w:val="007E5D02"/>
    <w:rsid w:val="007F0366"/>
    <w:rsid w:val="007F2272"/>
    <w:rsid w:val="007F4AFE"/>
    <w:rsid w:val="007F5436"/>
    <w:rsid w:val="008013D7"/>
    <w:rsid w:val="008039D8"/>
    <w:rsid w:val="0080576F"/>
    <w:rsid w:val="0081364F"/>
    <w:rsid w:val="0081552F"/>
    <w:rsid w:val="00816A29"/>
    <w:rsid w:val="00817E6E"/>
    <w:rsid w:val="008204C2"/>
    <w:rsid w:val="00821245"/>
    <w:rsid w:val="00823CE4"/>
    <w:rsid w:val="00823E22"/>
    <w:rsid w:val="00824ADE"/>
    <w:rsid w:val="00827927"/>
    <w:rsid w:val="00831975"/>
    <w:rsid w:val="00833FCA"/>
    <w:rsid w:val="00836119"/>
    <w:rsid w:val="00841A11"/>
    <w:rsid w:val="00845CAB"/>
    <w:rsid w:val="0085419C"/>
    <w:rsid w:val="00854B87"/>
    <w:rsid w:val="00855019"/>
    <w:rsid w:val="00866ACB"/>
    <w:rsid w:val="00871B19"/>
    <w:rsid w:val="00873161"/>
    <w:rsid w:val="00874370"/>
    <w:rsid w:val="00874AE7"/>
    <w:rsid w:val="00874FC7"/>
    <w:rsid w:val="00875B1E"/>
    <w:rsid w:val="00882551"/>
    <w:rsid w:val="0088591A"/>
    <w:rsid w:val="0088638D"/>
    <w:rsid w:val="00891022"/>
    <w:rsid w:val="00891565"/>
    <w:rsid w:val="008A4E3F"/>
    <w:rsid w:val="008A4ED1"/>
    <w:rsid w:val="008A57EC"/>
    <w:rsid w:val="008B2B95"/>
    <w:rsid w:val="008B6F05"/>
    <w:rsid w:val="008C269F"/>
    <w:rsid w:val="008D1915"/>
    <w:rsid w:val="008D45B3"/>
    <w:rsid w:val="008D4D38"/>
    <w:rsid w:val="008E4FB2"/>
    <w:rsid w:val="008E5A78"/>
    <w:rsid w:val="00900F04"/>
    <w:rsid w:val="009054F8"/>
    <w:rsid w:val="00905C4E"/>
    <w:rsid w:val="0090758A"/>
    <w:rsid w:val="009212CE"/>
    <w:rsid w:val="00925229"/>
    <w:rsid w:val="0092640A"/>
    <w:rsid w:val="009318F4"/>
    <w:rsid w:val="00932817"/>
    <w:rsid w:val="00933D8A"/>
    <w:rsid w:val="009400BC"/>
    <w:rsid w:val="00940BD2"/>
    <w:rsid w:val="0094116E"/>
    <w:rsid w:val="00942E74"/>
    <w:rsid w:val="00943A65"/>
    <w:rsid w:val="0094422A"/>
    <w:rsid w:val="00960E64"/>
    <w:rsid w:val="00963E23"/>
    <w:rsid w:val="00966E3B"/>
    <w:rsid w:val="0097275E"/>
    <w:rsid w:val="00976014"/>
    <w:rsid w:val="00985852"/>
    <w:rsid w:val="00986C0A"/>
    <w:rsid w:val="009872C8"/>
    <w:rsid w:val="00987E97"/>
    <w:rsid w:val="00997A39"/>
    <w:rsid w:val="009A5F83"/>
    <w:rsid w:val="009A65DD"/>
    <w:rsid w:val="009A7BD0"/>
    <w:rsid w:val="009B659B"/>
    <w:rsid w:val="009B6D67"/>
    <w:rsid w:val="009B7C6B"/>
    <w:rsid w:val="009C0F42"/>
    <w:rsid w:val="009C2607"/>
    <w:rsid w:val="009C37C1"/>
    <w:rsid w:val="009C7C44"/>
    <w:rsid w:val="009D190D"/>
    <w:rsid w:val="009D1914"/>
    <w:rsid w:val="009E136F"/>
    <w:rsid w:val="009E1FDE"/>
    <w:rsid w:val="009E34DB"/>
    <w:rsid w:val="009E5E17"/>
    <w:rsid w:val="009F3B53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44F39"/>
    <w:rsid w:val="00A533B2"/>
    <w:rsid w:val="00A55083"/>
    <w:rsid w:val="00A561D4"/>
    <w:rsid w:val="00A64D37"/>
    <w:rsid w:val="00A70030"/>
    <w:rsid w:val="00A74A33"/>
    <w:rsid w:val="00A77598"/>
    <w:rsid w:val="00A810F3"/>
    <w:rsid w:val="00A81A76"/>
    <w:rsid w:val="00A875DB"/>
    <w:rsid w:val="00A87D23"/>
    <w:rsid w:val="00A94A5F"/>
    <w:rsid w:val="00A96BD4"/>
    <w:rsid w:val="00A977AB"/>
    <w:rsid w:val="00AA0B7A"/>
    <w:rsid w:val="00AA2739"/>
    <w:rsid w:val="00AA37E5"/>
    <w:rsid w:val="00AA3BED"/>
    <w:rsid w:val="00AA6F0E"/>
    <w:rsid w:val="00AB01DB"/>
    <w:rsid w:val="00AC2C1F"/>
    <w:rsid w:val="00AC56AB"/>
    <w:rsid w:val="00AD05A1"/>
    <w:rsid w:val="00AD1603"/>
    <w:rsid w:val="00AD1B5B"/>
    <w:rsid w:val="00AD3183"/>
    <w:rsid w:val="00AD4A79"/>
    <w:rsid w:val="00AD5085"/>
    <w:rsid w:val="00AD6C7E"/>
    <w:rsid w:val="00AE0E23"/>
    <w:rsid w:val="00AE32C6"/>
    <w:rsid w:val="00AF0DF4"/>
    <w:rsid w:val="00AF3D11"/>
    <w:rsid w:val="00AF3E2D"/>
    <w:rsid w:val="00AF5B58"/>
    <w:rsid w:val="00B00899"/>
    <w:rsid w:val="00B033F0"/>
    <w:rsid w:val="00B04511"/>
    <w:rsid w:val="00B05789"/>
    <w:rsid w:val="00B13E1B"/>
    <w:rsid w:val="00B17503"/>
    <w:rsid w:val="00B2109B"/>
    <w:rsid w:val="00B33365"/>
    <w:rsid w:val="00B357B2"/>
    <w:rsid w:val="00B362EE"/>
    <w:rsid w:val="00B40C60"/>
    <w:rsid w:val="00B46C3B"/>
    <w:rsid w:val="00B532F3"/>
    <w:rsid w:val="00B64ADD"/>
    <w:rsid w:val="00B73427"/>
    <w:rsid w:val="00B73926"/>
    <w:rsid w:val="00B751D7"/>
    <w:rsid w:val="00B75C3F"/>
    <w:rsid w:val="00B8007D"/>
    <w:rsid w:val="00B95B2A"/>
    <w:rsid w:val="00B9771D"/>
    <w:rsid w:val="00BA22A4"/>
    <w:rsid w:val="00BA54FE"/>
    <w:rsid w:val="00BB2C72"/>
    <w:rsid w:val="00BB6386"/>
    <w:rsid w:val="00BB6EBC"/>
    <w:rsid w:val="00BC080C"/>
    <w:rsid w:val="00BC09DA"/>
    <w:rsid w:val="00BC158D"/>
    <w:rsid w:val="00BC495D"/>
    <w:rsid w:val="00BE5272"/>
    <w:rsid w:val="00BE5E48"/>
    <w:rsid w:val="00BE6078"/>
    <w:rsid w:val="00BF4446"/>
    <w:rsid w:val="00C0239A"/>
    <w:rsid w:val="00C03787"/>
    <w:rsid w:val="00C0776B"/>
    <w:rsid w:val="00C17991"/>
    <w:rsid w:val="00C20232"/>
    <w:rsid w:val="00C20564"/>
    <w:rsid w:val="00C25BC4"/>
    <w:rsid w:val="00C31EB1"/>
    <w:rsid w:val="00C33E5D"/>
    <w:rsid w:val="00C34EFF"/>
    <w:rsid w:val="00C357E9"/>
    <w:rsid w:val="00C41D50"/>
    <w:rsid w:val="00C44659"/>
    <w:rsid w:val="00C532C6"/>
    <w:rsid w:val="00C544BF"/>
    <w:rsid w:val="00C6057C"/>
    <w:rsid w:val="00C60657"/>
    <w:rsid w:val="00C60E6D"/>
    <w:rsid w:val="00C62E90"/>
    <w:rsid w:val="00C64C64"/>
    <w:rsid w:val="00C663D8"/>
    <w:rsid w:val="00C71364"/>
    <w:rsid w:val="00C722B9"/>
    <w:rsid w:val="00C7345E"/>
    <w:rsid w:val="00C75B65"/>
    <w:rsid w:val="00C75EF0"/>
    <w:rsid w:val="00C82F5C"/>
    <w:rsid w:val="00C865EE"/>
    <w:rsid w:val="00C866DA"/>
    <w:rsid w:val="00C926D9"/>
    <w:rsid w:val="00CA1EED"/>
    <w:rsid w:val="00CB2C97"/>
    <w:rsid w:val="00CB6B98"/>
    <w:rsid w:val="00CC01B3"/>
    <w:rsid w:val="00CC11CC"/>
    <w:rsid w:val="00CC6D37"/>
    <w:rsid w:val="00CD1EA1"/>
    <w:rsid w:val="00CD7303"/>
    <w:rsid w:val="00CE2DF7"/>
    <w:rsid w:val="00CE78A4"/>
    <w:rsid w:val="00CF438A"/>
    <w:rsid w:val="00D0135B"/>
    <w:rsid w:val="00D015CD"/>
    <w:rsid w:val="00D01A14"/>
    <w:rsid w:val="00D024B9"/>
    <w:rsid w:val="00D04209"/>
    <w:rsid w:val="00D0497C"/>
    <w:rsid w:val="00D06D4D"/>
    <w:rsid w:val="00D20D64"/>
    <w:rsid w:val="00D217AA"/>
    <w:rsid w:val="00D22C14"/>
    <w:rsid w:val="00D24F51"/>
    <w:rsid w:val="00D41554"/>
    <w:rsid w:val="00D514B3"/>
    <w:rsid w:val="00D52660"/>
    <w:rsid w:val="00D5349D"/>
    <w:rsid w:val="00D53C68"/>
    <w:rsid w:val="00D60C90"/>
    <w:rsid w:val="00D61465"/>
    <w:rsid w:val="00D61EDF"/>
    <w:rsid w:val="00D645AE"/>
    <w:rsid w:val="00D66BA8"/>
    <w:rsid w:val="00D714E1"/>
    <w:rsid w:val="00D824DB"/>
    <w:rsid w:val="00D82BC6"/>
    <w:rsid w:val="00D8699D"/>
    <w:rsid w:val="00D87C53"/>
    <w:rsid w:val="00D87F76"/>
    <w:rsid w:val="00D9059D"/>
    <w:rsid w:val="00DA210E"/>
    <w:rsid w:val="00DB02E7"/>
    <w:rsid w:val="00DC0F26"/>
    <w:rsid w:val="00DC4053"/>
    <w:rsid w:val="00DC43FF"/>
    <w:rsid w:val="00DD3594"/>
    <w:rsid w:val="00DD4B9A"/>
    <w:rsid w:val="00DD7796"/>
    <w:rsid w:val="00DE50C9"/>
    <w:rsid w:val="00DE6E45"/>
    <w:rsid w:val="00DF13EF"/>
    <w:rsid w:val="00DF1906"/>
    <w:rsid w:val="00DF1AE2"/>
    <w:rsid w:val="00DF2DDD"/>
    <w:rsid w:val="00DF3932"/>
    <w:rsid w:val="00DF43A3"/>
    <w:rsid w:val="00DF4595"/>
    <w:rsid w:val="00E01E9B"/>
    <w:rsid w:val="00E04F92"/>
    <w:rsid w:val="00E069D6"/>
    <w:rsid w:val="00E0708F"/>
    <w:rsid w:val="00E11161"/>
    <w:rsid w:val="00E14F69"/>
    <w:rsid w:val="00E15074"/>
    <w:rsid w:val="00E20C42"/>
    <w:rsid w:val="00E3254B"/>
    <w:rsid w:val="00E33869"/>
    <w:rsid w:val="00E366F3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5726"/>
    <w:rsid w:val="00E56290"/>
    <w:rsid w:val="00E73E9B"/>
    <w:rsid w:val="00E80ED3"/>
    <w:rsid w:val="00E81F03"/>
    <w:rsid w:val="00E84770"/>
    <w:rsid w:val="00E91300"/>
    <w:rsid w:val="00E919EB"/>
    <w:rsid w:val="00E92753"/>
    <w:rsid w:val="00EA3D46"/>
    <w:rsid w:val="00EA4A23"/>
    <w:rsid w:val="00EB3B9B"/>
    <w:rsid w:val="00EB5CC7"/>
    <w:rsid w:val="00EC12A9"/>
    <w:rsid w:val="00EC50AD"/>
    <w:rsid w:val="00EC5F5B"/>
    <w:rsid w:val="00ED3295"/>
    <w:rsid w:val="00ED397F"/>
    <w:rsid w:val="00ED4399"/>
    <w:rsid w:val="00EE06F5"/>
    <w:rsid w:val="00EE5A92"/>
    <w:rsid w:val="00EE773A"/>
    <w:rsid w:val="00EF10F8"/>
    <w:rsid w:val="00F00F0E"/>
    <w:rsid w:val="00F115F7"/>
    <w:rsid w:val="00F11DEB"/>
    <w:rsid w:val="00F13561"/>
    <w:rsid w:val="00F13606"/>
    <w:rsid w:val="00F200EC"/>
    <w:rsid w:val="00F20CFC"/>
    <w:rsid w:val="00F23E8D"/>
    <w:rsid w:val="00F25875"/>
    <w:rsid w:val="00F2621C"/>
    <w:rsid w:val="00F334FA"/>
    <w:rsid w:val="00F33A5D"/>
    <w:rsid w:val="00F341E6"/>
    <w:rsid w:val="00F34280"/>
    <w:rsid w:val="00F34BFA"/>
    <w:rsid w:val="00F3603A"/>
    <w:rsid w:val="00F42596"/>
    <w:rsid w:val="00F428B7"/>
    <w:rsid w:val="00F470B2"/>
    <w:rsid w:val="00F47A2C"/>
    <w:rsid w:val="00F555DF"/>
    <w:rsid w:val="00F57CE7"/>
    <w:rsid w:val="00F6183A"/>
    <w:rsid w:val="00F64203"/>
    <w:rsid w:val="00F7253C"/>
    <w:rsid w:val="00F73945"/>
    <w:rsid w:val="00F75827"/>
    <w:rsid w:val="00F76326"/>
    <w:rsid w:val="00F84510"/>
    <w:rsid w:val="00F8521B"/>
    <w:rsid w:val="00F86254"/>
    <w:rsid w:val="00F86560"/>
    <w:rsid w:val="00F96D0B"/>
    <w:rsid w:val="00F96FCD"/>
    <w:rsid w:val="00FA4DEC"/>
    <w:rsid w:val="00FB0EBD"/>
    <w:rsid w:val="00FB38AB"/>
    <w:rsid w:val="00FB6B7B"/>
    <w:rsid w:val="00FB6CF6"/>
    <w:rsid w:val="00FC3D89"/>
    <w:rsid w:val="00FD05A6"/>
    <w:rsid w:val="00FE129F"/>
    <w:rsid w:val="00FE12C6"/>
    <w:rsid w:val="00FF0D98"/>
    <w:rsid w:val="00FF2793"/>
    <w:rsid w:val="00FF5461"/>
    <w:rsid w:val="00FF71C5"/>
    <w:rsid w:val="00FF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6AB8ED6"/>
  <w15:docId w15:val="{280621FF-A6B7-41BC-A242-13BC178CC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  <w:style w:type="character" w:styleId="nfase">
    <w:name w:val="Emphasis"/>
    <w:basedOn w:val="Fontepargpadro"/>
    <w:uiPriority w:val="20"/>
    <w:qFormat/>
    <w:rsid w:val="001E1B5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43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6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8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3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7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75503A-F35E-48C8-A779-3BCFED06A1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348</Words>
  <Characters>1883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arquiteto</cp:lastModifiedBy>
  <cp:revision>72</cp:revision>
  <cp:lastPrinted>2020-05-15T11:21:00Z</cp:lastPrinted>
  <dcterms:created xsi:type="dcterms:W3CDTF">2020-03-19T14:26:00Z</dcterms:created>
  <dcterms:modified xsi:type="dcterms:W3CDTF">2020-05-15T12:01:00Z</dcterms:modified>
</cp:coreProperties>
</file>