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6FEA" w14:textId="77777777"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14:paraId="49C5B691" w14:textId="77777777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825A5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90947" w14:textId="45427E7A" w:rsidR="00971700" w:rsidRPr="00892D04" w:rsidRDefault="00D60EE3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N.º </w:t>
            </w:r>
            <w:r w:rsidR="006A43CE">
              <w:rPr>
                <w:rFonts w:ascii="Times New Roman" w:hAnsi="Times New Roman"/>
                <w:sz w:val="22"/>
                <w:szCs w:val="22"/>
              </w:rPr>
              <w:t>57</w:t>
            </w:r>
            <w:r w:rsidR="00950284">
              <w:rPr>
                <w:rFonts w:ascii="Times New Roman" w:hAnsi="Times New Roman"/>
                <w:sz w:val="22"/>
                <w:szCs w:val="22"/>
              </w:rPr>
              <w:t>5389</w:t>
            </w:r>
            <w:r w:rsidR="006A43CE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1D782A" w:rsidRPr="00A21F2A" w14:paraId="37A0281F" w14:textId="77777777" w:rsidTr="00325AE5">
        <w:trPr>
          <w:trHeight w:val="310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F9C758" w14:textId="77777777" w:rsidR="001D782A" w:rsidRPr="00892D04" w:rsidRDefault="00257618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15FAC" w14:textId="719E7B28" w:rsidR="001D782A" w:rsidRPr="00675929" w:rsidRDefault="00BC0889" w:rsidP="001D782A">
            <w:pPr>
              <w:rPr>
                <w:rFonts w:ascii="Times New Roman" w:hAnsi="Times New Roman"/>
                <w:sz w:val="22"/>
                <w:szCs w:val="22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1D782A" w:rsidRPr="00892D04" w14:paraId="5C63D132" w14:textId="77777777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FF08D" w14:textId="77777777"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C090B" w14:textId="17C45689" w:rsidR="001D782A" w:rsidRPr="004B0D27" w:rsidRDefault="006E642C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</w:t>
            </w:r>
            <w:r w:rsidR="006A43CE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950284">
              <w:rPr>
                <w:rFonts w:ascii="Times New Roman" w:hAnsi="Times New Roman"/>
                <w:sz w:val="22"/>
                <w:szCs w:val="22"/>
              </w:rPr>
              <w:t>RESPONSABILIDADE TÉCNICA</w:t>
            </w:r>
          </w:p>
        </w:tc>
      </w:tr>
    </w:tbl>
    <w:p w14:paraId="7C5D6212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7A78F562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58856DC" w14:textId="2C50CEE5" w:rsidR="00971700" w:rsidRPr="00892D04" w:rsidRDefault="00986306" w:rsidP="00325AE5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67592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5028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0D6AAB0A" w14:textId="77777777" w:rsidR="00243FEA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br/>
      </w:r>
      <w:r w:rsidR="00E6274C" w:rsidRPr="009A2F93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9A2F93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="00E6274C" w:rsidRPr="009A2F93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E10D0" w:rsidRPr="009A2F93">
        <w:rPr>
          <w:rFonts w:ascii="Times New Roman" w:eastAsia="Verdana" w:hAnsi="Times New Roman"/>
          <w:sz w:val="22"/>
          <w:szCs w:val="22"/>
        </w:rPr>
        <w:t>21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</w:t>
      </w:r>
      <w:r w:rsidR="007E10D0" w:rsidRPr="009A2F93">
        <w:rPr>
          <w:rFonts w:ascii="Times New Roman" w:eastAsia="Verdana" w:hAnsi="Times New Roman"/>
          <w:sz w:val="22"/>
          <w:szCs w:val="22"/>
        </w:rPr>
        <w:t>agosto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2018</w:t>
      </w:r>
      <w:r w:rsidR="00E6274C" w:rsidRPr="009A2F93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50304A9D" w14:textId="77777777" w:rsidR="00DC13B4" w:rsidRPr="009A2F93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</w:p>
    <w:p w14:paraId="3BE95E18" w14:textId="508E60BE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Trata, o presente processo,</w:t>
      </w:r>
      <w:r w:rsidRPr="00950284">
        <w:rPr>
          <w:rFonts w:ascii="Times New Roman" w:hAnsi="Times New Roman"/>
          <w:sz w:val="22"/>
          <w:szCs w:val="22"/>
        </w:rPr>
        <w:t xml:space="preserve"> de</w:t>
      </w:r>
      <w:r>
        <w:rPr>
          <w:rFonts w:ascii="Times New Roman" w:hAnsi="Times New Roman"/>
          <w:sz w:val="22"/>
          <w:szCs w:val="22"/>
        </w:rPr>
        <w:t xml:space="preserve"> averiguação de</w:t>
      </w:r>
      <w:r w:rsidRPr="00950284">
        <w:rPr>
          <w:rFonts w:ascii="Times New Roman" w:hAnsi="Times New Roman"/>
          <w:sz w:val="22"/>
          <w:szCs w:val="22"/>
        </w:rPr>
        <w:t xml:space="preserve"> suposta irregularidade por ausência de RRT de execução de obra</w:t>
      </w:r>
      <w:r>
        <w:rPr>
          <w:rFonts w:ascii="Times New Roman" w:hAnsi="Times New Roman"/>
          <w:sz w:val="22"/>
          <w:szCs w:val="22"/>
        </w:rPr>
        <w:t>,</w:t>
      </w:r>
      <w:r w:rsidRPr="00950284">
        <w:rPr>
          <w:rFonts w:ascii="Times New Roman" w:hAnsi="Times New Roman"/>
          <w:sz w:val="22"/>
          <w:szCs w:val="22"/>
        </w:rPr>
        <w:t xml:space="preserve"> no endereço </w:t>
      </w:r>
      <w:r w:rsidR="00BC0889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</w:t>
      </w:r>
      <w:r w:rsidRPr="00950284">
        <w:rPr>
          <w:rFonts w:ascii="Times New Roman" w:hAnsi="Times New Roman"/>
          <w:sz w:val="22"/>
          <w:szCs w:val="22"/>
        </w:rPr>
        <w:t xml:space="preserve"> em </w:t>
      </w:r>
      <w:r w:rsidR="00BC0889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>
        <w:rPr>
          <w:rFonts w:ascii="Times New Roman" w:hAnsi="Times New Roman"/>
          <w:sz w:val="22"/>
          <w:szCs w:val="22"/>
        </w:rPr>
        <w:t xml:space="preserve">, por parte do arquiteto e urbanista </w:t>
      </w:r>
      <w:r w:rsidR="00BC0889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>
        <w:rPr>
          <w:rFonts w:ascii="Times New Roman" w:hAnsi="Times New Roman"/>
          <w:sz w:val="22"/>
          <w:szCs w:val="22"/>
        </w:rPr>
        <w:t>;</w:t>
      </w:r>
    </w:p>
    <w:p w14:paraId="02CBA41A" w14:textId="77777777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</w:p>
    <w:p w14:paraId="596323B4" w14:textId="1A814CF4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19 de fevereiro de 2018, foi apresentado </w:t>
      </w:r>
      <w:r w:rsidRPr="00950284">
        <w:rPr>
          <w:rFonts w:ascii="Times New Roman" w:hAnsi="Times New Roman"/>
          <w:sz w:val="22"/>
          <w:szCs w:val="22"/>
        </w:rPr>
        <w:t xml:space="preserve">relato e voto </w:t>
      </w:r>
      <w:r>
        <w:rPr>
          <w:rFonts w:ascii="Times New Roman" w:hAnsi="Times New Roman"/>
          <w:sz w:val="22"/>
          <w:szCs w:val="22"/>
        </w:rPr>
        <w:t>acerca deste processo que</w:t>
      </w:r>
      <w:r w:rsidRPr="00950284">
        <w:rPr>
          <w:rFonts w:ascii="Times New Roman" w:hAnsi="Times New Roman"/>
          <w:sz w:val="22"/>
          <w:szCs w:val="22"/>
        </w:rPr>
        <w:t xml:space="preserve"> conclui pela notificação do arquiteto</w:t>
      </w:r>
      <w:r>
        <w:rPr>
          <w:rFonts w:ascii="Times New Roman" w:hAnsi="Times New Roman"/>
          <w:sz w:val="22"/>
          <w:szCs w:val="22"/>
        </w:rPr>
        <w:t xml:space="preserve"> e urbanista</w:t>
      </w:r>
      <w:r w:rsidRPr="00950284">
        <w:rPr>
          <w:rFonts w:ascii="Times New Roman" w:hAnsi="Times New Roman"/>
          <w:sz w:val="22"/>
          <w:szCs w:val="22"/>
        </w:rPr>
        <w:t xml:space="preserve"> </w:t>
      </w:r>
      <w:r w:rsidR="00BC0889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BC088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950284">
        <w:rPr>
          <w:rFonts w:ascii="Times New Roman" w:hAnsi="Times New Roman"/>
          <w:sz w:val="22"/>
          <w:szCs w:val="22"/>
        </w:rPr>
        <w:t>por falta de RRT de execução de obra após o CAU</w:t>
      </w:r>
      <w:r>
        <w:rPr>
          <w:rFonts w:ascii="Times New Roman" w:hAnsi="Times New Roman"/>
          <w:sz w:val="22"/>
          <w:szCs w:val="22"/>
        </w:rPr>
        <w:t>/</w:t>
      </w:r>
      <w:r w:rsidRPr="00950284">
        <w:rPr>
          <w:rFonts w:ascii="Times New Roman" w:hAnsi="Times New Roman"/>
          <w:sz w:val="22"/>
          <w:szCs w:val="22"/>
        </w:rPr>
        <w:t>DF receber denúncia anônima via telefone em 28 de agosto de 2017</w:t>
      </w:r>
      <w:r>
        <w:rPr>
          <w:rFonts w:ascii="Times New Roman" w:hAnsi="Times New Roman"/>
          <w:sz w:val="22"/>
          <w:szCs w:val="22"/>
        </w:rPr>
        <w:t>;</w:t>
      </w:r>
    </w:p>
    <w:p w14:paraId="4B5D9B51" w14:textId="77777777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</w:p>
    <w:p w14:paraId="611C449F" w14:textId="610DC7B4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  <w:r w:rsidRPr="00950284">
        <w:rPr>
          <w:rFonts w:ascii="Times New Roman" w:hAnsi="Times New Roman"/>
          <w:sz w:val="22"/>
          <w:szCs w:val="22"/>
        </w:rPr>
        <w:t>O objetivo da CEP/DF, naquela ocasião, era obter do referido profissional, informações acerca da responsabilidade pela obra ocorrida no citado endereço, pois que a notificação preventiva é o instrumento oficial de apuração quanto à existência de atividade técnica de arquitetura e urbanismo bem como suas características e responsável. Portanto, a notificação preventiva não constitui ato de coação ou prévia responsabilização, mas sim início da apuração de regularidade de atividade técnica</w:t>
      </w:r>
      <w:r>
        <w:rPr>
          <w:rFonts w:ascii="Times New Roman" w:hAnsi="Times New Roman"/>
          <w:sz w:val="22"/>
          <w:szCs w:val="22"/>
        </w:rPr>
        <w:t>;</w:t>
      </w:r>
    </w:p>
    <w:p w14:paraId="14816B92" w14:textId="77777777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</w:p>
    <w:p w14:paraId="4408716B" w14:textId="45E307E2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  <w:r w:rsidRPr="00950284">
        <w:rPr>
          <w:rFonts w:ascii="Times New Roman" w:hAnsi="Times New Roman"/>
          <w:sz w:val="22"/>
          <w:szCs w:val="22"/>
        </w:rPr>
        <w:t>No caso em questão, o proprietário do apartamento não apresentou o RRT de execução da obra mesmo após reiteradas solicitações do CAU</w:t>
      </w:r>
      <w:r>
        <w:rPr>
          <w:rFonts w:ascii="Times New Roman" w:hAnsi="Times New Roman"/>
          <w:sz w:val="22"/>
          <w:szCs w:val="22"/>
        </w:rPr>
        <w:t>/</w:t>
      </w:r>
      <w:r w:rsidRPr="00950284">
        <w:rPr>
          <w:rFonts w:ascii="Times New Roman" w:hAnsi="Times New Roman"/>
          <w:sz w:val="22"/>
          <w:szCs w:val="22"/>
        </w:rPr>
        <w:t xml:space="preserve">DF via e-mail. O proprietário </w:t>
      </w:r>
      <w:r w:rsidR="00BC0889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BC088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950284">
        <w:rPr>
          <w:rFonts w:ascii="Times New Roman" w:hAnsi="Times New Roman"/>
          <w:sz w:val="22"/>
          <w:szCs w:val="22"/>
        </w:rPr>
        <w:t>informou sugerir ao CAU</w:t>
      </w:r>
      <w:r>
        <w:rPr>
          <w:rFonts w:ascii="Times New Roman" w:hAnsi="Times New Roman"/>
          <w:sz w:val="22"/>
          <w:szCs w:val="22"/>
        </w:rPr>
        <w:t>/</w:t>
      </w:r>
      <w:r w:rsidRPr="00950284">
        <w:rPr>
          <w:rFonts w:ascii="Times New Roman" w:hAnsi="Times New Roman"/>
          <w:sz w:val="22"/>
          <w:szCs w:val="22"/>
        </w:rPr>
        <w:t>DF (por e-mail de 8 de janeiro de 2018), que não teria o documento devido ao fato da obra estar encerrada há muito tempo</w:t>
      </w:r>
      <w:r>
        <w:rPr>
          <w:rFonts w:ascii="Times New Roman" w:hAnsi="Times New Roman"/>
          <w:sz w:val="22"/>
          <w:szCs w:val="22"/>
        </w:rPr>
        <w:t>;</w:t>
      </w:r>
    </w:p>
    <w:p w14:paraId="12F3E440" w14:textId="77777777" w:rsidR="00950284" w:rsidRP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</w:p>
    <w:p w14:paraId="2E9847BF" w14:textId="7AAE8A7D" w:rsidR="00AA4DFD" w:rsidRDefault="00950284" w:rsidP="00950284">
      <w:pPr>
        <w:jc w:val="both"/>
        <w:rPr>
          <w:rFonts w:ascii="Times New Roman" w:hAnsi="Times New Roman"/>
          <w:sz w:val="22"/>
          <w:szCs w:val="22"/>
        </w:rPr>
      </w:pPr>
      <w:r w:rsidRPr="00950284">
        <w:rPr>
          <w:rFonts w:ascii="Times New Roman" w:hAnsi="Times New Roman"/>
          <w:sz w:val="22"/>
          <w:szCs w:val="22"/>
        </w:rPr>
        <w:t>Realizada nova avaliação do caso, a fiscalização do CAU</w:t>
      </w:r>
      <w:r>
        <w:rPr>
          <w:rFonts w:ascii="Times New Roman" w:hAnsi="Times New Roman"/>
          <w:sz w:val="22"/>
          <w:szCs w:val="22"/>
        </w:rPr>
        <w:t>/</w:t>
      </w:r>
      <w:r w:rsidRPr="00950284">
        <w:rPr>
          <w:rFonts w:ascii="Times New Roman" w:hAnsi="Times New Roman"/>
          <w:sz w:val="22"/>
          <w:szCs w:val="22"/>
        </w:rPr>
        <w:t xml:space="preserve">DF constatou que o RRT do arquiteto </w:t>
      </w:r>
      <w:r w:rsidR="00BC0889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BC088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950284">
        <w:rPr>
          <w:rFonts w:ascii="Times New Roman" w:hAnsi="Times New Roman"/>
          <w:sz w:val="22"/>
          <w:szCs w:val="22"/>
        </w:rPr>
        <w:t>refere-se apenas ao projeto de arquitetura de interiores não encontrando nos autos qualquer indício de que este teria incorrido nas responsabilidades pela execução fato que o obrigaria à emissão de RRT respectiva</w:t>
      </w:r>
      <w:r>
        <w:rPr>
          <w:rFonts w:ascii="Times New Roman" w:hAnsi="Times New Roman"/>
          <w:sz w:val="22"/>
          <w:szCs w:val="22"/>
        </w:rPr>
        <w:t>;</w:t>
      </w:r>
    </w:p>
    <w:p w14:paraId="062E19D6" w14:textId="31A1D3ED" w:rsid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</w:p>
    <w:p w14:paraId="284BF2E1" w14:textId="7F01C3DB" w:rsid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ausência de qualquer indício de que </w:t>
      </w:r>
      <w:r w:rsidRPr="00950284">
        <w:rPr>
          <w:rFonts w:ascii="Times New Roman" w:hAnsi="Times New Roman"/>
          <w:sz w:val="22"/>
          <w:szCs w:val="22"/>
        </w:rPr>
        <w:t xml:space="preserve">o arquiteto </w:t>
      </w:r>
      <w:r w:rsidR="00BC0889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BC088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950284">
        <w:rPr>
          <w:rFonts w:ascii="Times New Roman" w:hAnsi="Times New Roman"/>
          <w:sz w:val="22"/>
          <w:szCs w:val="22"/>
        </w:rPr>
        <w:t>teria sido responsável pela execução da obra no citado endereço</w:t>
      </w:r>
      <w:r>
        <w:rPr>
          <w:rFonts w:ascii="Times New Roman" w:hAnsi="Times New Roman"/>
          <w:sz w:val="22"/>
          <w:szCs w:val="22"/>
        </w:rPr>
        <w:t>;</w:t>
      </w:r>
    </w:p>
    <w:p w14:paraId="371BBCC0" w14:textId="77777777" w:rsidR="00950284" w:rsidRDefault="00950284" w:rsidP="00950284">
      <w:pPr>
        <w:jc w:val="both"/>
        <w:rPr>
          <w:rFonts w:ascii="Times New Roman" w:hAnsi="Times New Roman"/>
          <w:sz w:val="22"/>
          <w:szCs w:val="22"/>
        </w:rPr>
      </w:pPr>
    </w:p>
    <w:p w14:paraId="5CCF2CCE" w14:textId="63AA03A1" w:rsidR="004B0D27" w:rsidRPr="002B70A0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6E642C">
        <w:rPr>
          <w:rFonts w:ascii="Times New Roman" w:hAnsi="Times New Roman"/>
          <w:sz w:val="22"/>
          <w:szCs w:val="22"/>
        </w:rPr>
        <w:t>Antônio Menezes Júnior</w:t>
      </w:r>
      <w:r w:rsidR="00DC13B4">
        <w:rPr>
          <w:rFonts w:ascii="Times New Roman" w:hAnsi="Times New Roman"/>
          <w:sz w:val="22"/>
          <w:szCs w:val="22"/>
        </w:rPr>
        <w:t>:</w:t>
      </w:r>
      <w:r w:rsidR="009A2F93">
        <w:rPr>
          <w:rFonts w:ascii="Times New Roman" w:hAnsi="Times New Roman"/>
          <w:sz w:val="22"/>
          <w:szCs w:val="22"/>
        </w:rPr>
        <w:t xml:space="preserve"> </w:t>
      </w:r>
      <w:r w:rsidR="00DC13B4">
        <w:rPr>
          <w:rFonts w:ascii="Times New Roman" w:hAnsi="Times New Roman"/>
          <w:sz w:val="22"/>
          <w:szCs w:val="22"/>
        </w:rPr>
        <w:t>“</w:t>
      </w:r>
      <w:r w:rsidR="00950284" w:rsidRPr="00950284">
        <w:rPr>
          <w:rFonts w:ascii="Times New Roman" w:hAnsi="Times New Roman"/>
          <w:sz w:val="22"/>
          <w:szCs w:val="22"/>
        </w:rPr>
        <w:t>para que a CEP/DF acate a reformulação do voto original e consequentemente no sentido de encerramento do presente processo</w:t>
      </w:r>
      <w:r w:rsidR="00DC13B4">
        <w:rPr>
          <w:rFonts w:ascii="Times New Roman" w:hAnsi="Times New Roman"/>
          <w:sz w:val="22"/>
          <w:szCs w:val="22"/>
        </w:rPr>
        <w:t>”</w:t>
      </w:r>
      <w:r w:rsidR="006E642C">
        <w:rPr>
          <w:rFonts w:ascii="Times New Roman" w:hAnsi="Times New Roman"/>
          <w:sz w:val="22"/>
          <w:szCs w:val="22"/>
        </w:rPr>
        <w:t>.</w:t>
      </w:r>
    </w:p>
    <w:p w14:paraId="12F6C7B6" w14:textId="77777777" w:rsidR="00DD5D9F" w:rsidRPr="002B70A0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05841AC" w14:textId="77777777" w:rsidR="004B0D27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2B70A0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74DC31EE" w14:textId="77777777" w:rsidR="009A2F93" w:rsidRPr="002B70A0" w:rsidRDefault="009A2F93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14:paraId="3E747E7B" w14:textId="13229E96" w:rsidR="0094025C" w:rsidRPr="002B70A0" w:rsidRDefault="004B0D27" w:rsidP="00DC13B4">
      <w:pPr>
        <w:jc w:val="both"/>
        <w:rPr>
          <w:rFonts w:ascii="Times New Roman" w:eastAsia="Verdana" w:hAnsi="Times New Roman"/>
          <w:sz w:val="22"/>
          <w:szCs w:val="22"/>
        </w:rPr>
      </w:pPr>
      <w:r w:rsidRPr="002B70A0">
        <w:rPr>
          <w:rFonts w:ascii="Times New Roman" w:eastAsia="Verdana" w:hAnsi="Times New Roman"/>
          <w:sz w:val="22"/>
          <w:szCs w:val="22"/>
        </w:rPr>
        <w:t>Por aprovar o relato e voto do conselheiro relator</w:t>
      </w:r>
      <w:r w:rsidR="00243FEA" w:rsidRPr="002B70A0">
        <w:rPr>
          <w:rFonts w:ascii="Times New Roman" w:eastAsia="Verdana" w:hAnsi="Times New Roman"/>
          <w:sz w:val="22"/>
          <w:szCs w:val="22"/>
        </w:rPr>
        <w:t xml:space="preserve"> </w:t>
      </w:r>
      <w:r w:rsidR="00950284">
        <w:rPr>
          <w:rFonts w:ascii="Times New Roman" w:hAnsi="Times New Roman"/>
          <w:sz w:val="22"/>
          <w:szCs w:val="22"/>
        </w:rPr>
        <w:t>pelo ARQUIVAMENTO do processo</w:t>
      </w:r>
      <w:r w:rsidR="009A2F93">
        <w:rPr>
          <w:rFonts w:ascii="Times New Roman" w:hAnsi="Times New Roman"/>
          <w:sz w:val="22"/>
          <w:szCs w:val="22"/>
        </w:rPr>
        <w:t>.</w:t>
      </w:r>
    </w:p>
    <w:p w14:paraId="16251AD0" w14:textId="77777777"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8826725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E10D0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2DBBB828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15949579" w14:textId="77777777" w:rsidR="00243FEA" w:rsidRPr="00892D04" w:rsidRDefault="00766ED2" w:rsidP="002B70A0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00370C9E" w14:textId="77777777"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5AEBABB7" w14:textId="77777777"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E276CAB" w14:textId="322AA9FF"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29C87CBF" w14:textId="0B666E73" w:rsidR="00950284" w:rsidRDefault="00950284" w:rsidP="00BD1832">
      <w:pPr>
        <w:rPr>
          <w:rFonts w:ascii="Times New Roman" w:eastAsia="Verdana" w:hAnsi="Times New Roman"/>
          <w:sz w:val="22"/>
          <w:szCs w:val="22"/>
        </w:rPr>
      </w:pPr>
    </w:p>
    <w:p w14:paraId="73A7FB0E" w14:textId="0E573AA8" w:rsidR="00950284" w:rsidRDefault="00950284" w:rsidP="00BD1832">
      <w:pPr>
        <w:rPr>
          <w:rFonts w:ascii="Times New Roman" w:eastAsia="Verdana" w:hAnsi="Times New Roman"/>
          <w:sz w:val="22"/>
          <w:szCs w:val="22"/>
        </w:rPr>
      </w:pPr>
    </w:p>
    <w:p w14:paraId="4371E82B" w14:textId="77777777" w:rsidR="00950284" w:rsidRDefault="00950284" w:rsidP="00BD1832">
      <w:pPr>
        <w:rPr>
          <w:rFonts w:ascii="Times New Roman" w:eastAsia="Verdana" w:hAnsi="Times New Roman"/>
          <w:sz w:val="22"/>
          <w:szCs w:val="22"/>
        </w:rPr>
      </w:pPr>
    </w:p>
    <w:p w14:paraId="69808E2C" w14:textId="77777777" w:rsidR="0021441C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03DB14B7" w14:textId="77777777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06B66515" w14:textId="77777777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14:paraId="1E509DBD" w14:textId="77777777" w:rsidR="00243FEA" w:rsidRPr="00986306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15C01D9A" w14:textId="77777777"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Markiewicz      </w:t>
      </w:r>
      <w:r w:rsidR="00DD5D9F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63C4A6E" w14:textId="77777777"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14:paraId="52001B40" w14:textId="77777777"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14:paraId="6922566A" w14:textId="77777777"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55A1D7C" w14:textId="77777777" w:rsidR="00C31619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62BD4AA0" w14:textId="77777777" w:rsidR="006E642C" w:rsidRDefault="006E642C" w:rsidP="007E10D0">
      <w:pPr>
        <w:rPr>
          <w:rFonts w:ascii="Times New Roman" w:hAnsi="Times New Roman"/>
          <w:b/>
          <w:sz w:val="22"/>
          <w:szCs w:val="22"/>
        </w:rPr>
      </w:pPr>
    </w:p>
    <w:p w14:paraId="63B4D079" w14:textId="738C26E6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João Eduardo Martins Dantas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AAE9670" w14:textId="77777777"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340D" w14:textId="77777777" w:rsidR="00A00AA8" w:rsidRDefault="00A00AA8" w:rsidP="00EE4FDD">
      <w:r>
        <w:separator/>
      </w:r>
    </w:p>
  </w:endnote>
  <w:endnote w:type="continuationSeparator" w:id="0">
    <w:p w14:paraId="1717F159" w14:textId="77777777" w:rsidR="00A00AA8" w:rsidRDefault="00A00AA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D41B" w14:textId="77777777" w:rsidR="00A00AA8" w:rsidRDefault="00A00AA8" w:rsidP="00EE4FDD">
      <w:r>
        <w:separator/>
      </w:r>
    </w:p>
  </w:footnote>
  <w:footnote w:type="continuationSeparator" w:id="0">
    <w:p w14:paraId="745792ED" w14:textId="77777777" w:rsidR="00A00AA8" w:rsidRDefault="00A00AA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22DE" w14:textId="77777777" w:rsidR="00D414FC" w:rsidRDefault="00A00AA8">
    <w:pPr>
      <w:pStyle w:val="Cabealho"/>
    </w:pPr>
    <w:r>
      <w:rPr>
        <w:noProof/>
        <w:lang w:val="en-US"/>
      </w:rPr>
      <w:pict w14:anchorId="5C02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70C8" w14:textId="77777777" w:rsidR="00D414FC" w:rsidRDefault="00A00AA8">
    <w:pPr>
      <w:pStyle w:val="Cabealho"/>
    </w:pPr>
    <w:r>
      <w:rPr>
        <w:noProof/>
        <w:lang w:val="en-US"/>
      </w:rPr>
      <w:pict w14:anchorId="5BACA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6DE1" w14:textId="77777777" w:rsidR="00D414FC" w:rsidRDefault="00A00AA8">
    <w:pPr>
      <w:pStyle w:val="Cabealho"/>
    </w:pPr>
    <w:r>
      <w:rPr>
        <w:noProof/>
        <w:lang w:val="en-US"/>
      </w:rPr>
      <w:pict w14:anchorId="0ADEB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A92"/>
    <w:multiLevelType w:val="hybridMultilevel"/>
    <w:tmpl w:val="101A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3FEA"/>
    <w:rsid w:val="00244E99"/>
    <w:rsid w:val="00250D95"/>
    <w:rsid w:val="0025123E"/>
    <w:rsid w:val="00251A2C"/>
    <w:rsid w:val="00252644"/>
    <w:rsid w:val="00256AB5"/>
    <w:rsid w:val="00257618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B70A0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AE5"/>
    <w:rsid w:val="00325C6F"/>
    <w:rsid w:val="00326FE3"/>
    <w:rsid w:val="00330CE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433F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929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3CE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E642C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10D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0284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2F93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0AA8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D51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A4DFD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0889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0EE3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13B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0F84937B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B953-64FB-4BB3-B5D5-35AB099F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7</cp:revision>
  <cp:lastPrinted>2019-04-10T16:36:00Z</cp:lastPrinted>
  <dcterms:created xsi:type="dcterms:W3CDTF">2019-04-12T14:52:00Z</dcterms:created>
  <dcterms:modified xsi:type="dcterms:W3CDTF">2020-07-31T21:56:00Z</dcterms:modified>
</cp:coreProperties>
</file>