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11064" w14:textId="77777777" w:rsidR="00431973" w:rsidRPr="00892D04" w:rsidRDefault="00431973" w:rsidP="00206553">
      <w:pPr>
        <w:pStyle w:val="Ttulo7"/>
      </w:pPr>
    </w:p>
    <w:p w14:paraId="4E7E9B87" w14:textId="77777777" w:rsidR="00431973" w:rsidRPr="00892D04" w:rsidRDefault="00431973" w:rsidP="00431973">
      <w:pPr>
        <w:rPr>
          <w:rFonts w:ascii="Times New Roman" w:hAnsi="Times New Roman"/>
          <w:sz w:val="22"/>
          <w:szCs w:val="22"/>
        </w:rPr>
      </w:pPr>
    </w:p>
    <w:p w14:paraId="6A2163A8" w14:textId="77777777" w:rsidR="00971700" w:rsidRPr="00892D04" w:rsidRDefault="00971700" w:rsidP="00971700">
      <w:pPr>
        <w:pStyle w:val="Cabealho"/>
        <w:spacing w:line="240" w:lineRule="atLeast"/>
        <w:jc w:val="center"/>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6614"/>
      </w:tblGrid>
      <w:tr w:rsidR="00971700" w:rsidRPr="00892D04" w14:paraId="603DCE67" w14:textId="77777777" w:rsidTr="00E76F5B">
        <w:tc>
          <w:tcPr>
            <w:tcW w:w="2235" w:type="dxa"/>
            <w:tcBorders>
              <w:top w:val="single" w:sz="4" w:space="0" w:color="auto"/>
              <w:left w:val="nil"/>
              <w:bottom w:val="single" w:sz="4" w:space="0" w:color="auto"/>
              <w:right w:val="single" w:sz="4" w:space="0" w:color="auto"/>
            </w:tcBorders>
            <w:shd w:val="clear" w:color="auto" w:fill="F2F2F2"/>
            <w:vAlign w:val="center"/>
            <w:hideMark/>
          </w:tcPr>
          <w:p w14:paraId="1DF9072A" w14:textId="77777777" w:rsidR="00971700" w:rsidRPr="00892D04" w:rsidRDefault="00971700" w:rsidP="00E76F5B">
            <w:pPr>
              <w:pStyle w:val="Cabealho"/>
              <w:spacing w:line="240" w:lineRule="atLeast"/>
              <w:rPr>
                <w:rFonts w:ascii="Times New Roman" w:hAnsi="Times New Roman"/>
                <w:b/>
                <w:sz w:val="22"/>
                <w:szCs w:val="22"/>
              </w:rPr>
            </w:pPr>
            <w:r w:rsidRPr="00892D04">
              <w:rPr>
                <w:rFonts w:ascii="Times New Roman" w:hAnsi="Times New Roman"/>
                <w:sz w:val="22"/>
                <w:szCs w:val="22"/>
              </w:rPr>
              <w:t>PROCESSO</w:t>
            </w:r>
          </w:p>
        </w:tc>
        <w:tc>
          <w:tcPr>
            <w:tcW w:w="6813" w:type="dxa"/>
            <w:tcBorders>
              <w:top w:val="single" w:sz="4" w:space="0" w:color="auto"/>
              <w:left w:val="single" w:sz="4" w:space="0" w:color="auto"/>
              <w:bottom w:val="single" w:sz="4" w:space="0" w:color="auto"/>
              <w:right w:val="nil"/>
            </w:tcBorders>
          </w:tcPr>
          <w:p w14:paraId="759495A5" w14:textId="77777777" w:rsidR="00971700" w:rsidRPr="00892D04" w:rsidRDefault="0002395E" w:rsidP="005375C3">
            <w:pPr>
              <w:pStyle w:val="Cabealho"/>
              <w:tabs>
                <w:tab w:val="clear" w:pos="4320"/>
                <w:tab w:val="clear" w:pos="8640"/>
                <w:tab w:val="left" w:pos="2780"/>
              </w:tabs>
              <w:spacing w:line="240" w:lineRule="atLeast"/>
              <w:rPr>
                <w:rFonts w:ascii="Times New Roman" w:hAnsi="Times New Roman"/>
                <w:sz w:val="22"/>
                <w:szCs w:val="22"/>
              </w:rPr>
            </w:pPr>
            <w:r>
              <w:rPr>
                <w:rFonts w:ascii="Times New Roman" w:hAnsi="Times New Roman"/>
                <w:sz w:val="22"/>
                <w:szCs w:val="22"/>
              </w:rPr>
              <w:t>827664/2019</w:t>
            </w:r>
          </w:p>
        </w:tc>
      </w:tr>
      <w:tr w:rsidR="00487BFE" w:rsidRPr="00A21F2A" w14:paraId="23AF92BF" w14:textId="77777777" w:rsidTr="00E76F5B">
        <w:tc>
          <w:tcPr>
            <w:tcW w:w="2235" w:type="dxa"/>
            <w:tcBorders>
              <w:top w:val="single" w:sz="4" w:space="0" w:color="auto"/>
              <w:left w:val="nil"/>
              <w:bottom w:val="single" w:sz="4" w:space="0" w:color="auto"/>
              <w:right w:val="single" w:sz="4" w:space="0" w:color="auto"/>
            </w:tcBorders>
            <w:shd w:val="clear" w:color="auto" w:fill="F2F2F2"/>
            <w:vAlign w:val="center"/>
            <w:hideMark/>
          </w:tcPr>
          <w:p w14:paraId="3E24422D" w14:textId="77777777" w:rsidR="00971700" w:rsidRPr="00892D04" w:rsidRDefault="00971700" w:rsidP="00E76F5B">
            <w:pPr>
              <w:pStyle w:val="Cabealho"/>
              <w:spacing w:line="240" w:lineRule="atLeast"/>
              <w:rPr>
                <w:rFonts w:ascii="Times New Roman" w:hAnsi="Times New Roman"/>
                <w:b/>
                <w:sz w:val="22"/>
                <w:szCs w:val="22"/>
              </w:rPr>
            </w:pPr>
            <w:r w:rsidRPr="00892D04">
              <w:rPr>
                <w:rFonts w:ascii="Times New Roman" w:hAnsi="Times New Roman"/>
                <w:sz w:val="22"/>
                <w:szCs w:val="22"/>
              </w:rPr>
              <w:t>INTERRESSADO</w:t>
            </w:r>
          </w:p>
        </w:tc>
        <w:tc>
          <w:tcPr>
            <w:tcW w:w="6813" w:type="dxa"/>
            <w:tcBorders>
              <w:top w:val="single" w:sz="4" w:space="0" w:color="auto"/>
              <w:left w:val="single" w:sz="4" w:space="0" w:color="auto"/>
              <w:bottom w:val="single" w:sz="4" w:space="0" w:color="auto"/>
              <w:right w:val="nil"/>
            </w:tcBorders>
            <w:vAlign w:val="center"/>
            <w:hideMark/>
          </w:tcPr>
          <w:p w14:paraId="100B7C63" w14:textId="40FACD3A" w:rsidR="00971700" w:rsidRPr="00443C56" w:rsidRDefault="00A9081F" w:rsidP="00D5620B">
            <w:pPr>
              <w:pStyle w:val="Cabealho"/>
              <w:spacing w:line="240" w:lineRule="atLeast"/>
              <w:rPr>
                <w:rFonts w:ascii="Times New Roman" w:eastAsia="Times New Roman" w:hAnsi="Times New Roman"/>
                <w:bCs/>
                <w:sz w:val="22"/>
                <w:szCs w:val="22"/>
                <w:lang w:eastAsia="pt-BR"/>
              </w:rPr>
            </w:pPr>
            <w:r>
              <w:rPr>
                <w:rFonts w:ascii="Times New Roman" w:eastAsia="Times New Roman" w:hAnsi="Times New Roman"/>
                <w:bCs/>
                <w:sz w:val="22"/>
                <w:szCs w:val="22"/>
                <w:highlight w:val="black"/>
                <w:lang w:eastAsia="pt-BR"/>
              </w:rPr>
              <w:t>XXXXXXXXXXXXXXX</w:t>
            </w:r>
          </w:p>
        </w:tc>
      </w:tr>
      <w:tr w:rsidR="00971700" w:rsidRPr="00892D04" w14:paraId="36C32782" w14:textId="77777777" w:rsidTr="00BD1832">
        <w:trPr>
          <w:trHeight w:val="94"/>
        </w:trPr>
        <w:tc>
          <w:tcPr>
            <w:tcW w:w="2235" w:type="dxa"/>
            <w:tcBorders>
              <w:top w:val="single" w:sz="4" w:space="0" w:color="auto"/>
              <w:left w:val="nil"/>
              <w:bottom w:val="single" w:sz="4" w:space="0" w:color="auto"/>
              <w:right w:val="single" w:sz="4" w:space="0" w:color="auto"/>
            </w:tcBorders>
            <w:shd w:val="clear" w:color="auto" w:fill="F2F2F2"/>
            <w:vAlign w:val="center"/>
            <w:hideMark/>
          </w:tcPr>
          <w:p w14:paraId="219D6661" w14:textId="77777777" w:rsidR="00971700" w:rsidRPr="00892D04" w:rsidRDefault="00971700" w:rsidP="00E76F5B">
            <w:pPr>
              <w:pStyle w:val="Cabealho"/>
              <w:spacing w:line="240" w:lineRule="atLeast"/>
              <w:rPr>
                <w:rFonts w:ascii="Times New Roman" w:hAnsi="Times New Roman"/>
                <w:sz w:val="22"/>
                <w:szCs w:val="22"/>
              </w:rPr>
            </w:pPr>
            <w:r w:rsidRPr="00892D04">
              <w:rPr>
                <w:rFonts w:ascii="Times New Roman" w:hAnsi="Times New Roman"/>
                <w:sz w:val="22"/>
                <w:szCs w:val="22"/>
              </w:rPr>
              <w:t>ASSUNTO</w:t>
            </w:r>
          </w:p>
        </w:tc>
        <w:tc>
          <w:tcPr>
            <w:tcW w:w="6813" w:type="dxa"/>
            <w:tcBorders>
              <w:top w:val="single" w:sz="4" w:space="0" w:color="auto"/>
              <w:left w:val="single" w:sz="4" w:space="0" w:color="auto"/>
              <w:bottom w:val="single" w:sz="4" w:space="0" w:color="auto"/>
              <w:right w:val="nil"/>
            </w:tcBorders>
            <w:vAlign w:val="center"/>
          </w:tcPr>
          <w:p w14:paraId="2E6D6B89" w14:textId="77777777" w:rsidR="00971700" w:rsidRPr="00986306" w:rsidRDefault="0002395E" w:rsidP="00D27A9A">
            <w:pPr>
              <w:pStyle w:val="Cabealho"/>
              <w:jc w:val="both"/>
              <w:rPr>
                <w:rFonts w:ascii="Times New Roman" w:hAnsi="Times New Roman"/>
                <w:sz w:val="22"/>
                <w:szCs w:val="22"/>
              </w:rPr>
            </w:pPr>
            <w:r>
              <w:rPr>
                <w:rFonts w:ascii="Times New Roman" w:hAnsi="Times New Roman"/>
                <w:sz w:val="22"/>
                <w:szCs w:val="22"/>
              </w:rPr>
              <w:t>EXERCÍCIO ILEGAL DA PROFISSÃO</w:t>
            </w:r>
          </w:p>
        </w:tc>
      </w:tr>
    </w:tbl>
    <w:p w14:paraId="77CF7DAA" w14:textId="77777777" w:rsidR="00971700" w:rsidRPr="00892D04" w:rsidRDefault="00971700" w:rsidP="00971700">
      <w:pPr>
        <w:pStyle w:val="Cabealho"/>
        <w:spacing w:line="240" w:lineRule="atLeast"/>
        <w:jc w:val="center"/>
        <w:rPr>
          <w:rFonts w:ascii="Times New Roman" w:hAnsi="Times New Roman"/>
          <w:b/>
          <w:sz w:val="22"/>
          <w:szCs w:val="22"/>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832"/>
      </w:tblGrid>
      <w:tr w:rsidR="00971700" w:rsidRPr="00892D04" w14:paraId="322E6ADF" w14:textId="77777777" w:rsidTr="00E76F5B">
        <w:tc>
          <w:tcPr>
            <w:tcW w:w="9039" w:type="dxa"/>
            <w:tcBorders>
              <w:top w:val="single" w:sz="4" w:space="0" w:color="auto"/>
              <w:left w:val="nil"/>
              <w:bottom w:val="single" w:sz="4" w:space="0" w:color="auto"/>
              <w:right w:val="nil"/>
            </w:tcBorders>
            <w:shd w:val="clear" w:color="auto" w:fill="F2F2F2"/>
            <w:hideMark/>
          </w:tcPr>
          <w:p w14:paraId="6E14E1FC" w14:textId="77777777" w:rsidR="00971700" w:rsidRPr="00892D04" w:rsidRDefault="00986306" w:rsidP="00443C56">
            <w:pPr>
              <w:pStyle w:val="Cabealho"/>
              <w:spacing w:line="240" w:lineRule="atLeast"/>
              <w:jc w:val="center"/>
              <w:rPr>
                <w:rFonts w:ascii="Times New Roman" w:hAnsi="Times New Roman"/>
                <w:b/>
                <w:sz w:val="22"/>
                <w:szCs w:val="22"/>
              </w:rPr>
            </w:pPr>
            <w:r>
              <w:rPr>
                <w:rFonts w:ascii="Times New Roman" w:hAnsi="Times New Roman"/>
                <w:b/>
                <w:sz w:val="22"/>
                <w:szCs w:val="22"/>
              </w:rPr>
              <w:t>DELIBERAÇÃO Nº 0</w:t>
            </w:r>
            <w:r w:rsidR="0002395E">
              <w:rPr>
                <w:rFonts w:ascii="Times New Roman" w:hAnsi="Times New Roman"/>
                <w:b/>
                <w:sz w:val="22"/>
                <w:szCs w:val="22"/>
              </w:rPr>
              <w:t>19</w:t>
            </w:r>
            <w:r w:rsidR="005F7004">
              <w:rPr>
                <w:rFonts w:ascii="Times New Roman" w:hAnsi="Times New Roman"/>
                <w:b/>
                <w:sz w:val="22"/>
                <w:szCs w:val="22"/>
              </w:rPr>
              <w:t>/201</w:t>
            </w:r>
            <w:r w:rsidR="00443C56">
              <w:rPr>
                <w:rFonts w:ascii="Times New Roman" w:hAnsi="Times New Roman"/>
                <w:b/>
                <w:sz w:val="22"/>
                <w:szCs w:val="22"/>
              </w:rPr>
              <w:t>9</w:t>
            </w:r>
            <w:r w:rsidR="005F7004">
              <w:rPr>
                <w:rFonts w:ascii="Times New Roman" w:hAnsi="Times New Roman"/>
                <w:b/>
                <w:sz w:val="22"/>
                <w:szCs w:val="22"/>
              </w:rPr>
              <w:t xml:space="preserve"> – </w:t>
            </w:r>
            <w:r w:rsidR="00971F93">
              <w:rPr>
                <w:rFonts w:ascii="Times New Roman" w:hAnsi="Times New Roman"/>
                <w:b/>
                <w:sz w:val="22"/>
                <w:szCs w:val="22"/>
              </w:rPr>
              <w:t>CEP-CAU/DF</w:t>
            </w:r>
          </w:p>
        </w:tc>
      </w:tr>
    </w:tbl>
    <w:p w14:paraId="39C6BD43" w14:textId="77777777" w:rsidR="00103599" w:rsidRPr="00892D04" w:rsidRDefault="00F41A92" w:rsidP="00F41A92">
      <w:pPr>
        <w:pStyle w:val="Cabealho"/>
        <w:tabs>
          <w:tab w:val="clear" w:pos="8640"/>
          <w:tab w:val="left" w:pos="4962"/>
          <w:tab w:val="right" w:pos="8647"/>
        </w:tabs>
        <w:spacing w:line="240" w:lineRule="atLeast"/>
        <w:ind w:right="134"/>
        <w:jc w:val="both"/>
        <w:rPr>
          <w:rFonts w:ascii="Times New Roman" w:hAnsi="Times New Roman"/>
          <w:sz w:val="22"/>
          <w:szCs w:val="22"/>
        </w:rPr>
      </w:pPr>
      <w:r w:rsidRPr="00892D04">
        <w:rPr>
          <w:rFonts w:ascii="Times New Roman" w:hAnsi="Times New Roman"/>
          <w:sz w:val="22"/>
          <w:szCs w:val="22"/>
        </w:rPr>
        <w:tab/>
      </w:r>
      <w:r w:rsidRPr="00892D04">
        <w:rPr>
          <w:rFonts w:ascii="Times New Roman" w:hAnsi="Times New Roman"/>
          <w:sz w:val="22"/>
          <w:szCs w:val="22"/>
        </w:rPr>
        <w:tab/>
      </w:r>
    </w:p>
    <w:p w14:paraId="18577B6C" w14:textId="77777777" w:rsidR="00063210" w:rsidRPr="000B7FAB" w:rsidRDefault="00E6274C" w:rsidP="00291A53">
      <w:pPr>
        <w:spacing w:before="120" w:after="120"/>
        <w:jc w:val="both"/>
        <w:rPr>
          <w:rFonts w:ascii="Times New Roman" w:eastAsia="Verdana" w:hAnsi="Times New Roman"/>
          <w:sz w:val="22"/>
          <w:szCs w:val="22"/>
        </w:rPr>
      </w:pPr>
      <w:r w:rsidRPr="000B7FAB">
        <w:rPr>
          <w:rFonts w:ascii="Times New Roman" w:eastAsia="Verdana" w:hAnsi="Times New Roman"/>
          <w:sz w:val="22"/>
          <w:szCs w:val="22"/>
        </w:rPr>
        <w:t>A COMISSÃO DE EXERCÍCIO PROFISSIONAL DO CONSELHO DE ARQUITETURA E URBA</w:t>
      </w:r>
      <w:r w:rsidR="003B412B" w:rsidRPr="000B7FAB">
        <w:rPr>
          <w:rFonts w:ascii="Times New Roman" w:eastAsia="Verdana" w:hAnsi="Times New Roman"/>
          <w:sz w:val="22"/>
          <w:szCs w:val="22"/>
        </w:rPr>
        <w:t>NISMO DO DISTRITO FEDERAL – CEP do CAU/DF</w:t>
      </w:r>
      <w:r w:rsidRPr="000B7FAB">
        <w:rPr>
          <w:rFonts w:ascii="Times New Roman" w:eastAsia="Verdana" w:hAnsi="Times New Roman"/>
          <w:sz w:val="22"/>
          <w:szCs w:val="22"/>
        </w:rPr>
        <w:t xml:space="preserve"> reunida </w:t>
      </w:r>
      <w:r w:rsidR="00685643">
        <w:rPr>
          <w:rFonts w:ascii="Times New Roman" w:eastAsia="Verdana" w:hAnsi="Times New Roman"/>
          <w:sz w:val="22"/>
          <w:szCs w:val="22"/>
        </w:rPr>
        <w:t>extra</w:t>
      </w:r>
      <w:r w:rsidRPr="000B7FAB">
        <w:rPr>
          <w:rFonts w:ascii="Times New Roman" w:eastAsia="Verdana" w:hAnsi="Times New Roman"/>
          <w:sz w:val="22"/>
          <w:szCs w:val="22"/>
        </w:rPr>
        <w:t xml:space="preserve">ordinariamente em Brasília-DF, na sede do CAU/DF, no dia </w:t>
      </w:r>
      <w:r w:rsidR="00685643">
        <w:rPr>
          <w:rFonts w:ascii="Times New Roman" w:eastAsia="Verdana" w:hAnsi="Times New Roman"/>
          <w:sz w:val="22"/>
          <w:szCs w:val="22"/>
        </w:rPr>
        <w:t>30</w:t>
      </w:r>
      <w:r w:rsidR="00BD1832" w:rsidRPr="000B7FAB">
        <w:rPr>
          <w:rFonts w:ascii="Times New Roman" w:eastAsia="Verdana" w:hAnsi="Times New Roman"/>
          <w:sz w:val="22"/>
          <w:szCs w:val="22"/>
        </w:rPr>
        <w:t xml:space="preserve"> de</w:t>
      </w:r>
      <w:r w:rsidR="00DC57F4" w:rsidRPr="000B7FAB">
        <w:rPr>
          <w:rFonts w:ascii="Times New Roman" w:eastAsia="Verdana" w:hAnsi="Times New Roman"/>
          <w:sz w:val="22"/>
          <w:szCs w:val="22"/>
        </w:rPr>
        <w:t xml:space="preserve"> abril</w:t>
      </w:r>
      <w:r w:rsidR="00BD1832" w:rsidRPr="000B7FAB">
        <w:rPr>
          <w:rFonts w:ascii="Times New Roman" w:eastAsia="Verdana" w:hAnsi="Times New Roman"/>
          <w:sz w:val="22"/>
          <w:szCs w:val="22"/>
        </w:rPr>
        <w:t xml:space="preserve"> de 201</w:t>
      </w:r>
      <w:r w:rsidR="00443C56" w:rsidRPr="000B7FAB">
        <w:rPr>
          <w:rFonts w:ascii="Times New Roman" w:eastAsia="Verdana" w:hAnsi="Times New Roman"/>
          <w:sz w:val="22"/>
          <w:szCs w:val="22"/>
        </w:rPr>
        <w:t>9</w:t>
      </w:r>
      <w:r w:rsidRPr="000B7FAB">
        <w:rPr>
          <w:rFonts w:ascii="Times New Roman" w:eastAsia="Verdana" w:hAnsi="Times New Roman"/>
          <w:sz w:val="22"/>
          <w:szCs w:val="22"/>
        </w:rPr>
        <w:t>, no uso das competências que lhe conferem o capítulo V, seção I, art. 18 da Resolução n.º 22 do CAU/BR, após análise do assunto em epígrafe, e</w:t>
      </w:r>
    </w:p>
    <w:p w14:paraId="6F26AE08" w14:textId="610BD325" w:rsidR="00685643" w:rsidRDefault="00685643" w:rsidP="0002395E">
      <w:pPr>
        <w:jc w:val="both"/>
        <w:rPr>
          <w:rFonts w:ascii="Times New Roman" w:eastAsia="Verdana" w:hAnsi="Times New Roman"/>
          <w:sz w:val="22"/>
          <w:szCs w:val="22"/>
        </w:rPr>
      </w:pPr>
      <w:r>
        <w:rPr>
          <w:rFonts w:ascii="Times New Roman" w:eastAsia="Verdana" w:hAnsi="Times New Roman"/>
          <w:sz w:val="22"/>
          <w:szCs w:val="22"/>
        </w:rPr>
        <w:t xml:space="preserve">Trata, o presente processo, de </w:t>
      </w:r>
      <w:r w:rsidR="0002395E">
        <w:rPr>
          <w:rFonts w:ascii="Times New Roman" w:eastAsia="Verdana" w:hAnsi="Times New Roman"/>
          <w:sz w:val="22"/>
          <w:szCs w:val="22"/>
        </w:rPr>
        <w:t xml:space="preserve">auto de infração em desfavor do senhor </w:t>
      </w:r>
      <w:r w:rsidR="00A9081F">
        <w:rPr>
          <w:rFonts w:ascii="Times New Roman" w:eastAsia="Times New Roman" w:hAnsi="Times New Roman"/>
          <w:bCs/>
          <w:sz w:val="22"/>
          <w:szCs w:val="22"/>
          <w:highlight w:val="black"/>
          <w:lang w:eastAsia="pt-BR"/>
        </w:rPr>
        <w:t>XXXXXXXXXXXXXXX</w:t>
      </w:r>
      <w:r w:rsidR="0002395E">
        <w:rPr>
          <w:rFonts w:ascii="Times New Roman" w:eastAsia="Verdana" w:hAnsi="Times New Roman"/>
          <w:sz w:val="22"/>
          <w:szCs w:val="22"/>
        </w:rPr>
        <w:t xml:space="preserve">, por suposto exercício ilegal da profissão referente à execução de obra localizada </w:t>
      </w:r>
      <w:r w:rsidR="00A9081F">
        <w:rPr>
          <w:rFonts w:ascii="Times New Roman" w:eastAsia="Times New Roman" w:hAnsi="Times New Roman"/>
          <w:bCs/>
          <w:sz w:val="22"/>
          <w:szCs w:val="22"/>
          <w:highlight w:val="black"/>
          <w:lang w:eastAsia="pt-BR"/>
        </w:rPr>
        <w:t>XXXXXXXXXXXXXXX</w:t>
      </w:r>
      <w:r w:rsidR="0002395E">
        <w:rPr>
          <w:rFonts w:ascii="Times New Roman" w:eastAsia="Verdana" w:hAnsi="Times New Roman"/>
          <w:sz w:val="22"/>
          <w:szCs w:val="22"/>
        </w:rPr>
        <w:t>;</w:t>
      </w:r>
    </w:p>
    <w:p w14:paraId="39EF53E8" w14:textId="77777777" w:rsidR="0002395E" w:rsidRDefault="0002395E" w:rsidP="0002395E">
      <w:pPr>
        <w:jc w:val="both"/>
        <w:rPr>
          <w:rFonts w:ascii="Times New Roman" w:eastAsia="Verdana" w:hAnsi="Times New Roman"/>
          <w:sz w:val="22"/>
          <w:szCs w:val="22"/>
        </w:rPr>
      </w:pPr>
    </w:p>
    <w:p w14:paraId="2D72AD72" w14:textId="16BE2A6D" w:rsidR="0002395E" w:rsidRDefault="0002395E" w:rsidP="0002395E">
      <w:pPr>
        <w:jc w:val="both"/>
        <w:rPr>
          <w:rFonts w:ascii="Times New Roman" w:eastAsia="Verdana" w:hAnsi="Times New Roman"/>
          <w:sz w:val="22"/>
          <w:szCs w:val="22"/>
        </w:rPr>
      </w:pPr>
      <w:r>
        <w:rPr>
          <w:rFonts w:ascii="Times New Roman" w:eastAsia="Verdana" w:hAnsi="Times New Roman"/>
          <w:sz w:val="22"/>
          <w:szCs w:val="22"/>
        </w:rPr>
        <w:t xml:space="preserve">O processo originou-se a partir da ação de fiscalização conjunta promovida pelo </w:t>
      </w:r>
      <w:r w:rsidR="00A9081F">
        <w:rPr>
          <w:rFonts w:ascii="Times New Roman" w:eastAsia="Times New Roman" w:hAnsi="Times New Roman"/>
          <w:bCs/>
          <w:sz w:val="22"/>
          <w:szCs w:val="22"/>
          <w:highlight w:val="black"/>
          <w:lang w:eastAsia="pt-BR"/>
        </w:rPr>
        <w:t>XXXXXXXXXXXXXXX</w:t>
      </w:r>
      <w:r>
        <w:rPr>
          <w:rFonts w:ascii="Times New Roman" w:eastAsia="Verdana" w:hAnsi="Times New Roman"/>
          <w:sz w:val="22"/>
          <w:szCs w:val="22"/>
        </w:rPr>
        <w:t xml:space="preserve"> com entidades da Administração Pública e posterior denúncia ao CAU/DF;</w:t>
      </w:r>
    </w:p>
    <w:p w14:paraId="2374B0CD" w14:textId="77777777" w:rsidR="0002395E" w:rsidRDefault="0002395E" w:rsidP="0002395E">
      <w:pPr>
        <w:jc w:val="both"/>
        <w:rPr>
          <w:rFonts w:ascii="Times New Roman" w:eastAsia="Verdana" w:hAnsi="Times New Roman"/>
          <w:sz w:val="22"/>
          <w:szCs w:val="22"/>
        </w:rPr>
      </w:pPr>
    </w:p>
    <w:p w14:paraId="4EAF7FC3" w14:textId="77777777" w:rsidR="0002395E" w:rsidRDefault="0002395E" w:rsidP="0002395E">
      <w:pPr>
        <w:jc w:val="both"/>
        <w:rPr>
          <w:rFonts w:ascii="Times New Roman" w:eastAsia="Verdana" w:hAnsi="Times New Roman"/>
          <w:sz w:val="22"/>
          <w:szCs w:val="22"/>
        </w:rPr>
      </w:pPr>
      <w:r>
        <w:rPr>
          <w:rFonts w:ascii="Times New Roman" w:eastAsia="Verdana" w:hAnsi="Times New Roman"/>
          <w:sz w:val="22"/>
          <w:szCs w:val="22"/>
        </w:rPr>
        <w:t>Considerando que não foram encontrados Registros de Responsabilidade Técnica – RRT de projeto ou execução junto ao CAU/DF, bem como Anotação de Registro de Responsabilidade Técnica – ART junto ao CREA-DF;</w:t>
      </w:r>
    </w:p>
    <w:p w14:paraId="3DC54D22" w14:textId="77777777" w:rsidR="0002395E" w:rsidRDefault="0002395E" w:rsidP="0002395E">
      <w:pPr>
        <w:jc w:val="both"/>
        <w:rPr>
          <w:rFonts w:ascii="Times New Roman" w:eastAsia="Verdana" w:hAnsi="Times New Roman"/>
          <w:sz w:val="22"/>
          <w:szCs w:val="22"/>
        </w:rPr>
      </w:pPr>
    </w:p>
    <w:p w14:paraId="552CDD67" w14:textId="77777777" w:rsidR="0002395E" w:rsidRDefault="0002395E" w:rsidP="0002395E">
      <w:pPr>
        <w:jc w:val="both"/>
        <w:rPr>
          <w:rFonts w:ascii="Times New Roman" w:eastAsia="Verdana" w:hAnsi="Times New Roman"/>
          <w:sz w:val="22"/>
          <w:szCs w:val="22"/>
        </w:rPr>
      </w:pPr>
      <w:r>
        <w:rPr>
          <w:rFonts w:ascii="Times New Roman" w:eastAsia="Verdana" w:hAnsi="Times New Roman"/>
          <w:sz w:val="22"/>
          <w:szCs w:val="22"/>
        </w:rPr>
        <w:t>O Departamento de Fiscalização – DFI-CAU/DF realizou diligência fiscalizatória</w:t>
      </w:r>
      <w:r w:rsidR="003F1066">
        <w:rPr>
          <w:rFonts w:ascii="Times New Roman" w:eastAsia="Verdana" w:hAnsi="Times New Roman"/>
          <w:sz w:val="22"/>
          <w:szCs w:val="22"/>
        </w:rPr>
        <w:t>, onde foi constatada elaboração de projeto e execução de obra de edificação residencial multifamiliar sem responsável técnico. Assim, constatou-se possível infração referente ao Art. 7º da Lei Federal n.º 12.378/2010:</w:t>
      </w:r>
    </w:p>
    <w:p w14:paraId="3536A045" w14:textId="77777777" w:rsidR="003F1066" w:rsidRDefault="003F1066" w:rsidP="0002395E">
      <w:pPr>
        <w:jc w:val="both"/>
        <w:rPr>
          <w:rFonts w:ascii="Times New Roman" w:eastAsia="Verdana" w:hAnsi="Times New Roman"/>
          <w:sz w:val="22"/>
          <w:szCs w:val="22"/>
        </w:rPr>
      </w:pPr>
    </w:p>
    <w:p w14:paraId="0BAF4778" w14:textId="77777777" w:rsidR="003F1066" w:rsidRDefault="003F1066" w:rsidP="003F1066">
      <w:pPr>
        <w:ind w:left="720"/>
        <w:jc w:val="both"/>
        <w:rPr>
          <w:rFonts w:ascii="Times New Roman" w:eastAsia="Verdana" w:hAnsi="Times New Roman"/>
          <w:i/>
          <w:sz w:val="22"/>
          <w:szCs w:val="22"/>
        </w:rPr>
      </w:pPr>
      <w:r>
        <w:rPr>
          <w:rFonts w:ascii="Times New Roman" w:eastAsia="Verdana" w:hAnsi="Times New Roman"/>
          <w:i/>
          <w:sz w:val="22"/>
          <w:szCs w:val="22"/>
        </w:rPr>
        <w:t>“Art. 7º</w:t>
      </w:r>
      <w:r w:rsidRPr="003F1066">
        <w:rPr>
          <w:rFonts w:ascii="Times New Roman" w:eastAsia="Verdana" w:hAnsi="Times New Roman"/>
          <w:i/>
          <w:sz w:val="22"/>
          <w:szCs w:val="22"/>
        </w:rPr>
        <w:t xml:space="preserve">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r>
        <w:rPr>
          <w:rFonts w:ascii="Times New Roman" w:eastAsia="Verdana" w:hAnsi="Times New Roman"/>
          <w:i/>
          <w:sz w:val="22"/>
          <w:szCs w:val="22"/>
        </w:rPr>
        <w:t>”</w:t>
      </w:r>
    </w:p>
    <w:p w14:paraId="5E55763F" w14:textId="77777777" w:rsidR="003F1066" w:rsidRDefault="003F1066" w:rsidP="003F1066">
      <w:pPr>
        <w:jc w:val="both"/>
        <w:rPr>
          <w:rFonts w:ascii="Times New Roman" w:eastAsia="Verdana" w:hAnsi="Times New Roman"/>
          <w:i/>
          <w:sz w:val="22"/>
          <w:szCs w:val="22"/>
        </w:rPr>
      </w:pPr>
    </w:p>
    <w:p w14:paraId="0FA63CCF" w14:textId="77777777" w:rsidR="003F1066" w:rsidRDefault="003F1066" w:rsidP="003F1066">
      <w:pPr>
        <w:jc w:val="both"/>
        <w:rPr>
          <w:rFonts w:ascii="Times New Roman" w:eastAsia="Verdana" w:hAnsi="Times New Roman"/>
          <w:sz w:val="22"/>
          <w:szCs w:val="22"/>
        </w:rPr>
      </w:pPr>
      <w:r>
        <w:rPr>
          <w:rFonts w:ascii="Times New Roman" w:eastAsia="Verdana" w:hAnsi="Times New Roman"/>
          <w:sz w:val="22"/>
          <w:szCs w:val="22"/>
        </w:rPr>
        <w:t>Bem como ao § VIII, Art. 35 da Resolução n.º 22 do CAU/BR:</w:t>
      </w:r>
    </w:p>
    <w:p w14:paraId="77779694" w14:textId="77777777" w:rsidR="003F1066" w:rsidRDefault="003F1066" w:rsidP="003F1066">
      <w:pPr>
        <w:jc w:val="both"/>
        <w:rPr>
          <w:rFonts w:ascii="Times New Roman" w:eastAsia="Verdana" w:hAnsi="Times New Roman"/>
          <w:sz w:val="22"/>
          <w:szCs w:val="22"/>
        </w:rPr>
      </w:pPr>
    </w:p>
    <w:p w14:paraId="41D8B39C" w14:textId="77777777" w:rsidR="003F1066" w:rsidRPr="003F1066" w:rsidRDefault="003F1066" w:rsidP="003F1066">
      <w:pPr>
        <w:ind w:left="720"/>
        <w:jc w:val="both"/>
        <w:rPr>
          <w:rFonts w:ascii="Times New Roman" w:eastAsia="Verdana" w:hAnsi="Times New Roman"/>
          <w:i/>
          <w:sz w:val="22"/>
          <w:szCs w:val="22"/>
        </w:rPr>
      </w:pPr>
      <w:r w:rsidRPr="003F1066">
        <w:rPr>
          <w:rFonts w:ascii="Times New Roman" w:eastAsia="Verdana" w:hAnsi="Times New Roman"/>
          <w:i/>
          <w:sz w:val="22"/>
          <w:szCs w:val="22"/>
        </w:rPr>
        <w:t>“VII – Exercício ilegal de atividade fiscalizada pelo CAU por pessoa física não habilitada (leigo);</w:t>
      </w:r>
    </w:p>
    <w:p w14:paraId="316F4DA7" w14:textId="77777777" w:rsidR="003F1066" w:rsidRPr="003F1066" w:rsidRDefault="003F1066" w:rsidP="003F1066">
      <w:pPr>
        <w:ind w:firstLine="720"/>
        <w:jc w:val="both"/>
        <w:rPr>
          <w:rFonts w:ascii="Times New Roman" w:eastAsia="Verdana" w:hAnsi="Times New Roman"/>
          <w:i/>
          <w:sz w:val="22"/>
          <w:szCs w:val="22"/>
        </w:rPr>
      </w:pPr>
      <w:r w:rsidRPr="003F1066">
        <w:rPr>
          <w:rFonts w:ascii="Times New Roman" w:eastAsia="Verdana" w:hAnsi="Times New Roman"/>
          <w:i/>
          <w:sz w:val="22"/>
          <w:szCs w:val="22"/>
        </w:rPr>
        <w:t>Infrator: pessoa física;</w:t>
      </w:r>
    </w:p>
    <w:p w14:paraId="1602BB50" w14:textId="77777777" w:rsidR="003F1066" w:rsidRPr="003F1066" w:rsidRDefault="003F1066" w:rsidP="003F1066">
      <w:pPr>
        <w:ind w:left="720"/>
        <w:jc w:val="both"/>
        <w:rPr>
          <w:rFonts w:ascii="Times New Roman" w:eastAsia="Verdana" w:hAnsi="Times New Roman"/>
          <w:i/>
          <w:sz w:val="22"/>
          <w:szCs w:val="22"/>
        </w:rPr>
      </w:pPr>
      <w:r w:rsidRPr="003F1066">
        <w:rPr>
          <w:rFonts w:ascii="Times New Roman" w:eastAsia="Verdana" w:hAnsi="Times New Roman"/>
          <w:i/>
          <w:sz w:val="22"/>
          <w:szCs w:val="22"/>
        </w:rPr>
        <w:t>Valor da Multa: mínimo de 2 (duas) vezes e máximo de 5 (cinco) vezes o valor vigente da anuidade”;</w:t>
      </w:r>
    </w:p>
    <w:p w14:paraId="01D8B605" w14:textId="77777777" w:rsidR="005F3A53" w:rsidRDefault="005F3A53" w:rsidP="00B0034F">
      <w:pPr>
        <w:jc w:val="both"/>
        <w:rPr>
          <w:rFonts w:ascii="Times New Roman" w:eastAsia="Verdana" w:hAnsi="Times New Roman"/>
          <w:sz w:val="22"/>
          <w:szCs w:val="22"/>
        </w:rPr>
      </w:pPr>
    </w:p>
    <w:p w14:paraId="71CB9C01" w14:textId="77777777" w:rsidR="003F1066" w:rsidRDefault="003F1066" w:rsidP="00B0034F">
      <w:pPr>
        <w:jc w:val="both"/>
        <w:rPr>
          <w:rFonts w:ascii="Times New Roman" w:eastAsia="Verdana" w:hAnsi="Times New Roman"/>
          <w:sz w:val="22"/>
          <w:szCs w:val="22"/>
        </w:rPr>
      </w:pPr>
      <w:r>
        <w:rPr>
          <w:rFonts w:ascii="Times New Roman" w:eastAsia="Verdana" w:hAnsi="Times New Roman"/>
          <w:sz w:val="22"/>
          <w:szCs w:val="22"/>
        </w:rPr>
        <w:t>Considerando que o DFI seguiu todos os trâmites processuais necessários, e que o denunciado não apresentou defesa ao auto de infração;</w:t>
      </w:r>
    </w:p>
    <w:p w14:paraId="2B2CC96E" w14:textId="77777777" w:rsidR="003F1066" w:rsidRPr="000B7FAB" w:rsidRDefault="003F1066" w:rsidP="00B0034F">
      <w:pPr>
        <w:jc w:val="both"/>
        <w:rPr>
          <w:rFonts w:ascii="Times New Roman" w:eastAsia="Verdana" w:hAnsi="Times New Roman"/>
          <w:sz w:val="22"/>
          <w:szCs w:val="22"/>
        </w:rPr>
      </w:pPr>
    </w:p>
    <w:p w14:paraId="70383D20" w14:textId="77777777" w:rsidR="00C86AC3" w:rsidRPr="000B7FAB" w:rsidRDefault="00685643" w:rsidP="00B0034F">
      <w:pPr>
        <w:jc w:val="both"/>
        <w:rPr>
          <w:rFonts w:ascii="Times New Roman" w:eastAsia="Verdana" w:hAnsi="Times New Roman"/>
          <w:sz w:val="22"/>
          <w:szCs w:val="22"/>
        </w:rPr>
      </w:pPr>
      <w:r>
        <w:rPr>
          <w:rFonts w:ascii="Times New Roman" w:eastAsia="Verdana" w:hAnsi="Times New Roman"/>
          <w:sz w:val="22"/>
          <w:szCs w:val="22"/>
        </w:rPr>
        <w:t>Considera</w:t>
      </w:r>
      <w:r w:rsidR="003F1066">
        <w:rPr>
          <w:rFonts w:ascii="Times New Roman" w:eastAsia="Verdana" w:hAnsi="Times New Roman"/>
          <w:sz w:val="22"/>
          <w:szCs w:val="22"/>
        </w:rPr>
        <w:t>ndo relato e voto da conselheira</w:t>
      </w:r>
      <w:r>
        <w:rPr>
          <w:rFonts w:ascii="Times New Roman" w:eastAsia="Verdana" w:hAnsi="Times New Roman"/>
          <w:sz w:val="22"/>
          <w:szCs w:val="22"/>
        </w:rPr>
        <w:t xml:space="preserve"> relator</w:t>
      </w:r>
      <w:r w:rsidR="003F1066">
        <w:rPr>
          <w:rFonts w:ascii="Times New Roman" w:eastAsia="Verdana" w:hAnsi="Times New Roman"/>
          <w:sz w:val="22"/>
          <w:szCs w:val="22"/>
        </w:rPr>
        <w:t>a</w:t>
      </w:r>
      <w:r w:rsidR="00C86AC3" w:rsidRPr="000B7FAB">
        <w:rPr>
          <w:rFonts w:ascii="Times New Roman" w:eastAsia="Verdana" w:hAnsi="Times New Roman"/>
          <w:sz w:val="22"/>
          <w:szCs w:val="22"/>
        </w:rPr>
        <w:t xml:space="preserve"> </w:t>
      </w:r>
      <w:r w:rsidR="003F1066">
        <w:rPr>
          <w:rFonts w:ascii="Times New Roman" w:eastAsia="Verdana" w:hAnsi="Times New Roman"/>
          <w:sz w:val="22"/>
          <w:szCs w:val="22"/>
        </w:rPr>
        <w:t>Giuliana de Freitas</w:t>
      </w:r>
      <w:r w:rsidR="00C86AC3" w:rsidRPr="000B7FAB">
        <w:rPr>
          <w:rFonts w:ascii="Times New Roman" w:eastAsia="Verdana" w:hAnsi="Times New Roman"/>
          <w:sz w:val="22"/>
          <w:szCs w:val="22"/>
        </w:rPr>
        <w:t>, que votou: “</w:t>
      </w:r>
      <w:r w:rsidR="006C5076">
        <w:rPr>
          <w:rFonts w:ascii="Times New Roman" w:eastAsia="Verdana" w:hAnsi="Times New Roman"/>
          <w:sz w:val="22"/>
          <w:szCs w:val="22"/>
        </w:rPr>
        <w:t>Pel</w:t>
      </w:r>
      <w:r w:rsidR="003F1066">
        <w:rPr>
          <w:rFonts w:ascii="Times New Roman" w:eastAsia="Verdana" w:hAnsi="Times New Roman"/>
          <w:sz w:val="22"/>
          <w:szCs w:val="22"/>
        </w:rPr>
        <w:t>a manutenção do auto de infração de exercício ilegal da profissão, com aplicação de multa no valor de 02 (duas) vezes o valor vigente da anuidade, em atendimento ao Art. 35 da Resolução n.º 22 - CAU/BR</w:t>
      </w:r>
      <w:r w:rsidR="00C86AC3" w:rsidRPr="000B7FAB">
        <w:rPr>
          <w:rFonts w:ascii="Times New Roman" w:eastAsia="Verdana" w:hAnsi="Times New Roman"/>
          <w:sz w:val="22"/>
          <w:szCs w:val="22"/>
        </w:rPr>
        <w:t xml:space="preserve">”; </w:t>
      </w:r>
    </w:p>
    <w:p w14:paraId="388DEF5C" w14:textId="77777777" w:rsidR="006C5076" w:rsidRDefault="006C5076" w:rsidP="00B0034F">
      <w:pPr>
        <w:jc w:val="both"/>
        <w:rPr>
          <w:rFonts w:ascii="Times New Roman" w:eastAsia="Verdana" w:hAnsi="Times New Roman"/>
          <w:sz w:val="22"/>
          <w:szCs w:val="22"/>
        </w:rPr>
      </w:pPr>
    </w:p>
    <w:p w14:paraId="38246447" w14:textId="77777777" w:rsidR="003F1066" w:rsidRDefault="003F1066" w:rsidP="00B0034F">
      <w:pPr>
        <w:jc w:val="both"/>
        <w:rPr>
          <w:rFonts w:ascii="Times New Roman" w:eastAsia="Verdana" w:hAnsi="Times New Roman"/>
          <w:sz w:val="22"/>
          <w:szCs w:val="22"/>
        </w:rPr>
      </w:pPr>
    </w:p>
    <w:p w14:paraId="6727D90C" w14:textId="77777777" w:rsidR="003F1066" w:rsidRDefault="003F1066" w:rsidP="00B0034F">
      <w:pPr>
        <w:jc w:val="both"/>
        <w:rPr>
          <w:rFonts w:ascii="Times New Roman" w:eastAsia="Verdana" w:hAnsi="Times New Roman"/>
          <w:sz w:val="22"/>
          <w:szCs w:val="22"/>
        </w:rPr>
      </w:pPr>
    </w:p>
    <w:p w14:paraId="7EBE98B7" w14:textId="77777777" w:rsidR="003F1066" w:rsidRDefault="003F1066" w:rsidP="00B0034F">
      <w:pPr>
        <w:jc w:val="both"/>
        <w:rPr>
          <w:rFonts w:ascii="Times New Roman" w:eastAsia="Verdana" w:hAnsi="Times New Roman"/>
          <w:sz w:val="22"/>
          <w:szCs w:val="22"/>
        </w:rPr>
      </w:pPr>
    </w:p>
    <w:p w14:paraId="70F5B23E" w14:textId="77777777" w:rsidR="003F1066" w:rsidRDefault="003F1066" w:rsidP="00B0034F">
      <w:pPr>
        <w:jc w:val="both"/>
        <w:rPr>
          <w:rFonts w:ascii="Times New Roman" w:eastAsia="Verdana" w:hAnsi="Times New Roman"/>
          <w:sz w:val="22"/>
          <w:szCs w:val="22"/>
        </w:rPr>
      </w:pPr>
    </w:p>
    <w:p w14:paraId="1CC3E7D7" w14:textId="77777777" w:rsidR="003F1066" w:rsidRPr="000B7FAB" w:rsidRDefault="003F1066" w:rsidP="00B0034F">
      <w:pPr>
        <w:jc w:val="both"/>
        <w:rPr>
          <w:rFonts w:ascii="Times New Roman" w:eastAsia="Verdana" w:hAnsi="Times New Roman"/>
          <w:sz w:val="22"/>
          <w:szCs w:val="22"/>
        </w:rPr>
      </w:pPr>
    </w:p>
    <w:p w14:paraId="22A1EB90" w14:textId="77777777" w:rsidR="002A7860" w:rsidRPr="000B7FAB" w:rsidRDefault="00D4695A" w:rsidP="00D4695A">
      <w:pPr>
        <w:spacing w:before="120" w:after="120"/>
        <w:jc w:val="both"/>
        <w:rPr>
          <w:rFonts w:ascii="Times New Roman" w:eastAsia="Verdana" w:hAnsi="Times New Roman"/>
          <w:b/>
          <w:sz w:val="22"/>
          <w:szCs w:val="22"/>
        </w:rPr>
      </w:pPr>
      <w:r w:rsidRPr="000B7FAB">
        <w:rPr>
          <w:rFonts w:ascii="Times New Roman" w:eastAsia="Verdana" w:hAnsi="Times New Roman"/>
          <w:b/>
          <w:sz w:val="22"/>
          <w:szCs w:val="22"/>
        </w:rPr>
        <w:t>DELIBEROU:</w:t>
      </w:r>
    </w:p>
    <w:p w14:paraId="38D6BF97" w14:textId="77777777" w:rsidR="00B0034F" w:rsidRDefault="00B0034F" w:rsidP="006C5076">
      <w:pPr>
        <w:spacing w:before="120" w:after="120"/>
        <w:jc w:val="both"/>
        <w:rPr>
          <w:rFonts w:ascii="Times New Roman" w:eastAsia="Verdana" w:hAnsi="Times New Roman"/>
          <w:sz w:val="22"/>
          <w:szCs w:val="22"/>
        </w:rPr>
      </w:pPr>
      <w:r w:rsidRPr="000B7FAB">
        <w:rPr>
          <w:rFonts w:ascii="Times New Roman" w:eastAsia="Verdana" w:hAnsi="Times New Roman"/>
          <w:sz w:val="22"/>
          <w:szCs w:val="22"/>
        </w:rPr>
        <w:t>Por aprovar o relato</w:t>
      </w:r>
      <w:r w:rsidR="003F1066">
        <w:rPr>
          <w:rFonts w:ascii="Times New Roman" w:eastAsia="Verdana" w:hAnsi="Times New Roman"/>
          <w:sz w:val="22"/>
          <w:szCs w:val="22"/>
        </w:rPr>
        <w:t xml:space="preserve"> e voto da conselheira</w:t>
      </w:r>
      <w:r w:rsidR="001735E1" w:rsidRPr="000B7FAB">
        <w:rPr>
          <w:rFonts w:ascii="Times New Roman" w:eastAsia="Verdana" w:hAnsi="Times New Roman"/>
          <w:sz w:val="22"/>
          <w:szCs w:val="22"/>
        </w:rPr>
        <w:t xml:space="preserve"> relator</w:t>
      </w:r>
      <w:r w:rsidR="003F1066">
        <w:rPr>
          <w:rFonts w:ascii="Times New Roman" w:eastAsia="Verdana" w:hAnsi="Times New Roman"/>
          <w:sz w:val="22"/>
          <w:szCs w:val="22"/>
        </w:rPr>
        <w:t>a</w:t>
      </w:r>
      <w:r w:rsidR="001735E1" w:rsidRPr="000B7FAB">
        <w:rPr>
          <w:rFonts w:ascii="Times New Roman" w:eastAsia="Verdana" w:hAnsi="Times New Roman"/>
          <w:sz w:val="22"/>
          <w:szCs w:val="22"/>
        </w:rPr>
        <w:t xml:space="preserve"> </w:t>
      </w:r>
      <w:r w:rsidR="003F1066">
        <w:rPr>
          <w:rFonts w:ascii="Times New Roman" w:eastAsia="Verdana" w:hAnsi="Times New Roman"/>
          <w:sz w:val="22"/>
          <w:szCs w:val="22"/>
        </w:rPr>
        <w:t>pela manutenção do auto de infração de exercício ilegal da profissão, com aplicação de multa no valor de 02 (duas) vezes o valor vigente da anuidade, em atendimento ao Art. 35 da Resolução n.º 22 - CAU/BR</w:t>
      </w:r>
      <w:r w:rsidR="00685643">
        <w:rPr>
          <w:rFonts w:ascii="Times New Roman" w:eastAsia="Verdana" w:hAnsi="Times New Roman"/>
          <w:sz w:val="22"/>
          <w:szCs w:val="22"/>
        </w:rPr>
        <w:t>.</w:t>
      </w:r>
    </w:p>
    <w:p w14:paraId="2180DA40" w14:textId="77777777" w:rsidR="00685643" w:rsidRPr="000B7FAB" w:rsidRDefault="00685643" w:rsidP="006C5076">
      <w:pPr>
        <w:spacing w:before="120" w:after="120"/>
        <w:jc w:val="both"/>
        <w:rPr>
          <w:rFonts w:ascii="Times New Roman" w:eastAsia="Verdana" w:hAnsi="Times New Roman"/>
          <w:sz w:val="22"/>
          <w:szCs w:val="22"/>
        </w:rPr>
      </w:pPr>
    </w:p>
    <w:p w14:paraId="67418D48" w14:textId="77777777" w:rsidR="00E0494D" w:rsidRPr="000B7FAB" w:rsidRDefault="0032310B" w:rsidP="00E0494D">
      <w:pPr>
        <w:jc w:val="both"/>
        <w:rPr>
          <w:rFonts w:ascii="Times New Roman" w:hAnsi="Times New Roman"/>
          <w:sz w:val="22"/>
          <w:szCs w:val="22"/>
        </w:rPr>
      </w:pPr>
      <w:r w:rsidRPr="000B7FAB">
        <w:rPr>
          <w:rFonts w:ascii="Times New Roman" w:hAnsi="Times New Roman"/>
          <w:b/>
          <w:sz w:val="22"/>
          <w:szCs w:val="22"/>
        </w:rPr>
        <w:t xml:space="preserve">Com </w:t>
      </w:r>
      <w:r w:rsidR="00685643">
        <w:rPr>
          <w:rFonts w:ascii="Times New Roman" w:hAnsi="Times New Roman"/>
          <w:b/>
          <w:sz w:val="22"/>
          <w:szCs w:val="22"/>
        </w:rPr>
        <w:t>5</w:t>
      </w:r>
      <w:r w:rsidR="0003241C" w:rsidRPr="000B7FAB">
        <w:rPr>
          <w:rFonts w:ascii="Times New Roman" w:hAnsi="Times New Roman"/>
          <w:sz w:val="22"/>
          <w:szCs w:val="22"/>
        </w:rPr>
        <w:t xml:space="preserve"> </w:t>
      </w:r>
      <w:r w:rsidR="00E0494D" w:rsidRPr="000B7FAB">
        <w:rPr>
          <w:rFonts w:ascii="Times New Roman" w:hAnsi="Times New Roman"/>
          <w:sz w:val="22"/>
          <w:szCs w:val="22"/>
        </w:rPr>
        <w:t xml:space="preserve">votos favoráveis, </w:t>
      </w:r>
      <w:r w:rsidR="00C31619" w:rsidRPr="000B7FAB">
        <w:rPr>
          <w:rFonts w:ascii="Times New Roman" w:hAnsi="Times New Roman"/>
          <w:sz w:val="22"/>
          <w:szCs w:val="22"/>
        </w:rPr>
        <w:t>nenhum</w:t>
      </w:r>
      <w:r w:rsidR="00E0494D" w:rsidRPr="000B7FAB">
        <w:rPr>
          <w:rFonts w:ascii="Times New Roman" w:hAnsi="Times New Roman"/>
          <w:sz w:val="22"/>
          <w:szCs w:val="22"/>
        </w:rPr>
        <w:t xml:space="preserve"> voto contrário e </w:t>
      </w:r>
      <w:r w:rsidR="00C31619" w:rsidRPr="000B7FAB">
        <w:rPr>
          <w:rFonts w:ascii="Times New Roman" w:hAnsi="Times New Roman"/>
          <w:sz w:val="22"/>
          <w:szCs w:val="22"/>
        </w:rPr>
        <w:t>nenhuma</w:t>
      </w:r>
      <w:r w:rsidR="00E0494D" w:rsidRPr="000B7FAB">
        <w:rPr>
          <w:rFonts w:ascii="Times New Roman" w:hAnsi="Times New Roman"/>
          <w:sz w:val="22"/>
          <w:szCs w:val="22"/>
        </w:rPr>
        <w:t xml:space="preserve"> abstenção.</w:t>
      </w:r>
    </w:p>
    <w:p w14:paraId="58D600A9" w14:textId="77777777" w:rsidR="00DC57F4" w:rsidRPr="000B7FAB" w:rsidRDefault="00DC57F4" w:rsidP="00E0494D">
      <w:pPr>
        <w:jc w:val="both"/>
        <w:rPr>
          <w:rFonts w:ascii="Times New Roman" w:hAnsi="Times New Roman"/>
          <w:sz w:val="22"/>
          <w:szCs w:val="22"/>
        </w:rPr>
      </w:pPr>
    </w:p>
    <w:p w14:paraId="24E436C0" w14:textId="77777777" w:rsidR="005432B1" w:rsidRPr="000B7FAB" w:rsidRDefault="005432B1" w:rsidP="00EF4A46">
      <w:pPr>
        <w:rPr>
          <w:rFonts w:ascii="Times New Roman" w:eastAsia="Verdana" w:hAnsi="Times New Roman"/>
          <w:sz w:val="22"/>
          <w:szCs w:val="22"/>
        </w:rPr>
      </w:pPr>
    </w:p>
    <w:p w14:paraId="6215380B" w14:textId="77777777" w:rsidR="001735E1" w:rsidRPr="000B7FAB" w:rsidRDefault="00A51EF2" w:rsidP="006E007D">
      <w:pPr>
        <w:jc w:val="center"/>
        <w:rPr>
          <w:rFonts w:ascii="Times New Roman" w:eastAsia="Verdana" w:hAnsi="Times New Roman"/>
          <w:sz w:val="22"/>
          <w:szCs w:val="22"/>
        </w:rPr>
      </w:pPr>
      <w:r w:rsidRPr="000B7FAB">
        <w:rPr>
          <w:rFonts w:ascii="Times New Roman" w:eastAsia="Verdana" w:hAnsi="Times New Roman"/>
          <w:sz w:val="22"/>
          <w:szCs w:val="22"/>
        </w:rPr>
        <w:t>Brasília/</w:t>
      </w:r>
      <w:r w:rsidR="00766ED2" w:rsidRPr="000B7FAB">
        <w:rPr>
          <w:rFonts w:ascii="Times New Roman" w:eastAsia="Verdana" w:hAnsi="Times New Roman"/>
          <w:sz w:val="22"/>
          <w:szCs w:val="22"/>
        </w:rPr>
        <w:t>DF,</w:t>
      </w:r>
      <w:r w:rsidR="009309AE" w:rsidRPr="000B7FAB">
        <w:rPr>
          <w:rFonts w:ascii="Times New Roman" w:eastAsia="Verdana" w:hAnsi="Times New Roman"/>
          <w:sz w:val="22"/>
          <w:szCs w:val="22"/>
        </w:rPr>
        <w:t xml:space="preserve"> </w:t>
      </w:r>
      <w:r w:rsidR="00685643">
        <w:rPr>
          <w:rFonts w:ascii="Times New Roman" w:eastAsia="Verdana" w:hAnsi="Times New Roman"/>
          <w:sz w:val="22"/>
          <w:szCs w:val="22"/>
        </w:rPr>
        <w:t>30</w:t>
      </w:r>
      <w:r w:rsidR="00BD1832" w:rsidRPr="000B7FAB">
        <w:rPr>
          <w:rFonts w:ascii="Times New Roman" w:eastAsia="Verdana" w:hAnsi="Times New Roman"/>
          <w:sz w:val="22"/>
          <w:szCs w:val="22"/>
        </w:rPr>
        <w:t xml:space="preserve"> de </w:t>
      </w:r>
      <w:r w:rsidR="00DC57F4" w:rsidRPr="000B7FAB">
        <w:rPr>
          <w:rFonts w:ascii="Times New Roman" w:eastAsia="Verdana" w:hAnsi="Times New Roman"/>
          <w:sz w:val="22"/>
          <w:szCs w:val="22"/>
        </w:rPr>
        <w:t>abril</w:t>
      </w:r>
      <w:r w:rsidR="00BD1832" w:rsidRPr="000B7FAB">
        <w:rPr>
          <w:rFonts w:ascii="Times New Roman" w:eastAsia="Verdana" w:hAnsi="Times New Roman"/>
          <w:sz w:val="22"/>
          <w:szCs w:val="22"/>
        </w:rPr>
        <w:t xml:space="preserve"> </w:t>
      </w:r>
      <w:r w:rsidR="001219E6" w:rsidRPr="000B7FAB">
        <w:rPr>
          <w:rFonts w:ascii="Times New Roman" w:eastAsia="Verdana" w:hAnsi="Times New Roman"/>
          <w:sz w:val="22"/>
          <w:szCs w:val="22"/>
        </w:rPr>
        <w:t>de 201</w:t>
      </w:r>
      <w:r w:rsidRPr="000B7FAB">
        <w:rPr>
          <w:rFonts w:ascii="Times New Roman" w:eastAsia="Verdana" w:hAnsi="Times New Roman"/>
          <w:sz w:val="22"/>
          <w:szCs w:val="22"/>
        </w:rPr>
        <w:t>9</w:t>
      </w:r>
      <w:r w:rsidR="006E007D" w:rsidRPr="000B7FAB">
        <w:rPr>
          <w:rFonts w:ascii="Times New Roman" w:eastAsia="Verdana" w:hAnsi="Times New Roman"/>
          <w:sz w:val="22"/>
          <w:szCs w:val="22"/>
        </w:rPr>
        <w:t>.</w:t>
      </w:r>
    </w:p>
    <w:p w14:paraId="6313E518" w14:textId="77777777" w:rsidR="0004072B" w:rsidRPr="000B7FAB" w:rsidRDefault="003E6680" w:rsidP="006E007D">
      <w:pPr>
        <w:jc w:val="center"/>
        <w:rPr>
          <w:rFonts w:ascii="Times New Roman" w:eastAsia="Verdana" w:hAnsi="Times New Roman"/>
          <w:sz w:val="22"/>
          <w:szCs w:val="22"/>
        </w:rPr>
      </w:pPr>
      <w:r w:rsidRPr="000B7FAB">
        <w:rPr>
          <w:rFonts w:ascii="Times New Roman" w:eastAsia="Verdana" w:hAnsi="Times New Roman"/>
          <w:sz w:val="22"/>
          <w:szCs w:val="22"/>
        </w:rPr>
        <w:tab/>
      </w:r>
    </w:p>
    <w:p w14:paraId="0D48C787" w14:textId="77777777" w:rsidR="00BD1832" w:rsidRPr="000B7FAB" w:rsidRDefault="00BD1832" w:rsidP="001735E1">
      <w:pPr>
        <w:rPr>
          <w:rFonts w:ascii="Times New Roman" w:eastAsia="Verdana" w:hAnsi="Times New Roman"/>
          <w:sz w:val="22"/>
          <w:szCs w:val="22"/>
        </w:rPr>
      </w:pPr>
    </w:p>
    <w:p w14:paraId="3C1B388C" w14:textId="77777777" w:rsidR="00BD1832" w:rsidRPr="000B7FAB" w:rsidRDefault="00634C67" w:rsidP="001735E1">
      <w:pPr>
        <w:rPr>
          <w:rFonts w:ascii="Times New Roman" w:eastAsia="Verdana" w:hAnsi="Times New Roman"/>
          <w:sz w:val="22"/>
          <w:szCs w:val="22"/>
        </w:rPr>
      </w:pPr>
      <w:r w:rsidRPr="000B7FAB">
        <w:rPr>
          <w:rFonts w:ascii="Times New Roman" w:eastAsia="Verdana" w:hAnsi="Times New Roman"/>
          <w:b/>
          <w:sz w:val="22"/>
          <w:szCs w:val="22"/>
        </w:rPr>
        <w:t>Antônio Menezes Júnior</w:t>
      </w:r>
      <w:r w:rsidR="00BD1832" w:rsidRPr="000B7FAB">
        <w:rPr>
          <w:rFonts w:ascii="Times New Roman" w:eastAsia="Verdana" w:hAnsi="Times New Roman"/>
          <w:sz w:val="22"/>
          <w:szCs w:val="22"/>
        </w:rPr>
        <w:tab/>
      </w:r>
      <w:r w:rsidR="00BD1832" w:rsidRPr="000B7FAB">
        <w:rPr>
          <w:rFonts w:ascii="Times New Roman" w:eastAsia="Verdana" w:hAnsi="Times New Roman"/>
          <w:sz w:val="22"/>
          <w:szCs w:val="22"/>
        </w:rPr>
        <w:tab/>
        <w:t>_________________________________________</w:t>
      </w:r>
    </w:p>
    <w:p w14:paraId="7B5516AB" w14:textId="77777777" w:rsidR="00B0034F" w:rsidRPr="000B7FAB" w:rsidRDefault="00634C67" w:rsidP="001735E1">
      <w:pPr>
        <w:rPr>
          <w:rFonts w:ascii="Times New Roman" w:eastAsia="Verdana" w:hAnsi="Times New Roman"/>
          <w:sz w:val="22"/>
          <w:szCs w:val="22"/>
        </w:rPr>
      </w:pPr>
      <w:r w:rsidRPr="000B7FAB">
        <w:rPr>
          <w:rFonts w:ascii="Times New Roman" w:eastAsia="Verdana" w:hAnsi="Times New Roman"/>
          <w:sz w:val="22"/>
          <w:szCs w:val="22"/>
        </w:rPr>
        <w:t>Coordenador</w:t>
      </w:r>
      <w:r w:rsidR="00BD1832" w:rsidRPr="000B7FAB">
        <w:rPr>
          <w:rFonts w:ascii="Times New Roman" w:eastAsia="Verdana" w:hAnsi="Times New Roman"/>
          <w:sz w:val="22"/>
          <w:szCs w:val="22"/>
        </w:rPr>
        <w:tab/>
      </w:r>
    </w:p>
    <w:p w14:paraId="0A5386B9" w14:textId="77777777" w:rsidR="00B0034F" w:rsidRPr="000B7FAB" w:rsidRDefault="00B0034F" w:rsidP="001735E1">
      <w:pPr>
        <w:rPr>
          <w:rFonts w:ascii="Times New Roman" w:eastAsia="Verdana" w:hAnsi="Times New Roman"/>
          <w:b/>
          <w:sz w:val="22"/>
          <w:szCs w:val="22"/>
        </w:rPr>
      </w:pPr>
    </w:p>
    <w:p w14:paraId="41643090" w14:textId="77777777" w:rsidR="00BD1832" w:rsidRPr="000B7FAB" w:rsidRDefault="005F6012" w:rsidP="001735E1">
      <w:pPr>
        <w:rPr>
          <w:rFonts w:ascii="Times New Roman" w:eastAsia="Verdana" w:hAnsi="Times New Roman"/>
          <w:sz w:val="22"/>
          <w:szCs w:val="22"/>
        </w:rPr>
      </w:pPr>
      <w:r w:rsidRPr="000B7FAB">
        <w:rPr>
          <w:rFonts w:ascii="Times New Roman" w:eastAsia="Verdana" w:hAnsi="Times New Roman"/>
          <w:b/>
          <w:sz w:val="22"/>
          <w:szCs w:val="22"/>
        </w:rPr>
        <w:t>Mônica Andréa Blanco</w:t>
      </w:r>
      <w:r w:rsidR="00BD1832" w:rsidRPr="000B7FAB">
        <w:rPr>
          <w:rFonts w:ascii="Times New Roman" w:eastAsia="Verdana" w:hAnsi="Times New Roman"/>
          <w:sz w:val="22"/>
          <w:szCs w:val="22"/>
        </w:rPr>
        <w:tab/>
      </w:r>
      <w:r w:rsidR="00BD1832" w:rsidRPr="000B7FAB">
        <w:rPr>
          <w:rFonts w:ascii="Times New Roman" w:eastAsia="Verdana" w:hAnsi="Times New Roman"/>
          <w:sz w:val="22"/>
          <w:szCs w:val="22"/>
        </w:rPr>
        <w:tab/>
        <w:t>_________________________________________</w:t>
      </w:r>
    </w:p>
    <w:p w14:paraId="3BA7D77C" w14:textId="77777777" w:rsidR="00320CB6" w:rsidRPr="000B7FAB" w:rsidRDefault="00685643" w:rsidP="001735E1">
      <w:pPr>
        <w:rPr>
          <w:rFonts w:ascii="Times New Roman" w:eastAsia="Verdana" w:hAnsi="Times New Roman"/>
          <w:sz w:val="22"/>
          <w:szCs w:val="22"/>
        </w:rPr>
      </w:pPr>
      <w:r>
        <w:rPr>
          <w:rFonts w:ascii="Times New Roman" w:eastAsia="Verdana" w:hAnsi="Times New Roman"/>
          <w:sz w:val="22"/>
          <w:szCs w:val="22"/>
        </w:rPr>
        <w:t xml:space="preserve">Coordenadora </w:t>
      </w:r>
      <w:r w:rsidR="005F6012" w:rsidRPr="000B7FAB">
        <w:rPr>
          <w:rFonts w:ascii="Times New Roman" w:eastAsia="Verdana" w:hAnsi="Times New Roman"/>
          <w:sz w:val="22"/>
          <w:szCs w:val="22"/>
        </w:rPr>
        <w:t>adjunta</w:t>
      </w:r>
      <w:r w:rsidR="00BD1832" w:rsidRPr="000B7FAB">
        <w:rPr>
          <w:rFonts w:ascii="Times New Roman" w:eastAsia="Verdana" w:hAnsi="Times New Roman"/>
          <w:sz w:val="22"/>
          <w:szCs w:val="22"/>
        </w:rPr>
        <w:tab/>
      </w:r>
    </w:p>
    <w:p w14:paraId="31027B5A" w14:textId="77777777" w:rsidR="00986306" w:rsidRPr="000B7FAB" w:rsidRDefault="00986306" w:rsidP="001735E1">
      <w:pPr>
        <w:rPr>
          <w:rFonts w:ascii="Times New Roman" w:eastAsia="Verdana" w:hAnsi="Times New Roman"/>
          <w:b/>
          <w:sz w:val="22"/>
          <w:szCs w:val="22"/>
        </w:rPr>
      </w:pPr>
    </w:p>
    <w:p w14:paraId="4742F43A" w14:textId="77777777" w:rsidR="00BD1832" w:rsidRPr="000B7FAB" w:rsidRDefault="00DC57F4" w:rsidP="001735E1">
      <w:pPr>
        <w:rPr>
          <w:rFonts w:ascii="Times New Roman" w:eastAsia="Verdana" w:hAnsi="Times New Roman"/>
          <w:sz w:val="22"/>
          <w:szCs w:val="22"/>
        </w:rPr>
      </w:pPr>
      <w:r w:rsidRPr="000B7FAB">
        <w:rPr>
          <w:rFonts w:ascii="Times New Roman" w:eastAsia="Verdana" w:hAnsi="Times New Roman"/>
          <w:b/>
          <w:sz w:val="22"/>
          <w:szCs w:val="22"/>
        </w:rPr>
        <w:t>André Bello</w:t>
      </w:r>
      <w:r w:rsidRPr="000B7FAB">
        <w:rPr>
          <w:rFonts w:ascii="Times New Roman" w:eastAsia="Verdana" w:hAnsi="Times New Roman"/>
          <w:b/>
          <w:sz w:val="22"/>
          <w:szCs w:val="22"/>
        </w:rPr>
        <w:tab/>
      </w:r>
      <w:r w:rsidRPr="000B7FAB">
        <w:rPr>
          <w:rFonts w:ascii="Times New Roman" w:eastAsia="Verdana" w:hAnsi="Times New Roman"/>
          <w:b/>
          <w:sz w:val="22"/>
          <w:szCs w:val="22"/>
        </w:rPr>
        <w:tab/>
      </w:r>
      <w:r w:rsidRPr="000B7FAB">
        <w:rPr>
          <w:rFonts w:ascii="Times New Roman" w:eastAsia="Verdana" w:hAnsi="Times New Roman"/>
          <w:b/>
          <w:sz w:val="22"/>
          <w:szCs w:val="22"/>
        </w:rPr>
        <w:tab/>
      </w:r>
      <w:r w:rsidR="00FB3CC8" w:rsidRPr="000B7FAB">
        <w:rPr>
          <w:rFonts w:ascii="Times New Roman" w:eastAsia="Verdana" w:hAnsi="Times New Roman"/>
          <w:sz w:val="22"/>
          <w:szCs w:val="22"/>
        </w:rPr>
        <w:tab/>
      </w:r>
      <w:r w:rsidR="00BD1832" w:rsidRPr="000B7FAB">
        <w:rPr>
          <w:rFonts w:ascii="Times New Roman" w:eastAsia="Verdana" w:hAnsi="Times New Roman"/>
          <w:sz w:val="22"/>
          <w:szCs w:val="22"/>
        </w:rPr>
        <w:t>_________________________________________</w:t>
      </w:r>
    </w:p>
    <w:p w14:paraId="6EA02850" w14:textId="77777777" w:rsidR="00C31619" w:rsidRPr="000B7FAB" w:rsidRDefault="00DC57F4" w:rsidP="001735E1">
      <w:pPr>
        <w:rPr>
          <w:rFonts w:ascii="Times New Roman" w:eastAsia="Verdana" w:hAnsi="Times New Roman"/>
          <w:sz w:val="22"/>
          <w:szCs w:val="22"/>
        </w:rPr>
      </w:pPr>
      <w:r w:rsidRPr="000B7FAB">
        <w:rPr>
          <w:rFonts w:ascii="Times New Roman" w:eastAsia="Verdana" w:hAnsi="Times New Roman"/>
          <w:sz w:val="22"/>
          <w:szCs w:val="22"/>
        </w:rPr>
        <w:t>Membro</w:t>
      </w:r>
    </w:p>
    <w:p w14:paraId="11377DB3" w14:textId="77777777" w:rsidR="00685643" w:rsidRPr="000B7FAB" w:rsidRDefault="00685643" w:rsidP="001735E1">
      <w:pPr>
        <w:rPr>
          <w:rFonts w:ascii="Times New Roman" w:eastAsia="Verdana" w:hAnsi="Times New Roman"/>
          <w:sz w:val="22"/>
          <w:szCs w:val="22"/>
        </w:rPr>
      </w:pPr>
    </w:p>
    <w:p w14:paraId="18DE0097" w14:textId="77777777" w:rsidR="001735E1" w:rsidRPr="000B7FAB" w:rsidRDefault="00DC57F4" w:rsidP="001735E1">
      <w:pPr>
        <w:rPr>
          <w:rFonts w:ascii="Times New Roman" w:eastAsia="Verdana" w:hAnsi="Times New Roman"/>
          <w:sz w:val="22"/>
          <w:szCs w:val="22"/>
        </w:rPr>
      </w:pPr>
      <w:r w:rsidRPr="000B7FAB">
        <w:rPr>
          <w:rFonts w:ascii="Times New Roman" w:eastAsia="Verdana" w:hAnsi="Times New Roman"/>
          <w:b/>
          <w:sz w:val="22"/>
          <w:szCs w:val="22"/>
        </w:rPr>
        <w:t>Pedro de Almeida Grilo</w:t>
      </w:r>
      <w:r w:rsidR="001735E1" w:rsidRPr="000B7FAB">
        <w:rPr>
          <w:rFonts w:ascii="Times New Roman" w:eastAsia="Verdana" w:hAnsi="Times New Roman"/>
          <w:b/>
          <w:sz w:val="22"/>
          <w:szCs w:val="22"/>
        </w:rPr>
        <w:t xml:space="preserve">        </w:t>
      </w:r>
      <w:r w:rsidR="001735E1" w:rsidRPr="000B7FAB">
        <w:rPr>
          <w:rFonts w:ascii="Times New Roman" w:eastAsia="Verdana" w:hAnsi="Times New Roman"/>
          <w:b/>
          <w:sz w:val="22"/>
          <w:szCs w:val="22"/>
        </w:rPr>
        <w:tab/>
      </w:r>
      <w:r w:rsidR="001735E1" w:rsidRPr="000B7FAB">
        <w:rPr>
          <w:rFonts w:ascii="Times New Roman" w:eastAsia="Verdana" w:hAnsi="Times New Roman"/>
          <w:sz w:val="22"/>
          <w:szCs w:val="22"/>
        </w:rPr>
        <w:tab/>
        <w:t>_________________________________________</w:t>
      </w:r>
    </w:p>
    <w:p w14:paraId="17C95C0D" w14:textId="77777777" w:rsidR="001735E1" w:rsidRDefault="00DC57F4" w:rsidP="001735E1">
      <w:pPr>
        <w:rPr>
          <w:rFonts w:ascii="Times New Roman" w:eastAsia="Verdana" w:hAnsi="Times New Roman"/>
          <w:sz w:val="22"/>
          <w:szCs w:val="22"/>
        </w:rPr>
      </w:pPr>
      <w:r w:rsidRPr="000B7FAB">
        <w:rPr>
          <w:rFonts w:ascii="Times New Roman" w:eastAsia="Verdana" w:hAnsi="Times New Roman"/>
          <w:sz w:val="22"/>
          <w:szCs w:val="22"/>
        </w:rPr>
        <w:t>Membro</w:t>
      </w:r>
    </w:p>
    <w:p w14:paraId="22DD253B" w14:textId="77777777" w:rsidR="00685643" w:rsidRDefault="00685643" w:rsidP="001735E1">
      <w:pPr>
        <w:rPr>
          <w:rFonts w:ascii="Times New Roman" w:eastAsia="Verdana" w:hAnsi="Times New Roman"/>
          <w:sz w:val="22"/>
          <w:szCs w:val="22"/>
        </w:rPr>
      </w:pPr>
    </w:p>
    <w:p w14:paraId="18EA1F5A" w14:textId="77777777" w:rsidR="00685643" w:rsidRPr="000B7FAB" w:rsidRDefault="00685643" w:rsidP="00685643">
      <w:pPr>
        <w:rPr>
          <w:rFonts w:ascii="Times New Roman" w:eastAsia="Verdana" w:hAnsi="Times New Roman"/>
          <w:sz w:val="22"/>
          <w:szCs w:val="22"/>
        </w:rPr>
      </w:pPr>
      <w:r>
        <w:rPr>
          <w:rFonts w:ascii="Times New Roman" w:eastAsia="Verdana" w:hAnsi="Times New Roman"/>
          <w:b/>
          <w:sz w:val="22"/>
          <w:szCs w:val="22"/>
        </w:rPr>
        <w:t>Giuliana de Freitas</w:t>
      </w:r>
      <w:r w:rsidRPr="000B7FAB">
        <w:rPr>
          <w:rFonts w:ascii="Times New Roman" w:eastAsia="Verdana" w:hAnsi="Times New Roman"/>
          <w:b/>
          <w:sz w:val="22"/>
          <w:szCs w:val="22"/>
        </w:rPr>
        <w:t xml:space="preserve">        </w:t>
      </w:r>
      <w:r w:rsidRPr="000B7FAB">
        <w:rPr>
          <w:rFonts w:ascii="Times New Roman" w:eastAsia="Verdana" w:hAnsi="Times New Roman"/>
          <w:b/>
          <w:sz w:val="22"/>
          <w:szCs w:val="22"/>
        </w:rPr>
        <w:tab/>
      </w:r>
      <w:r w:rsidRPr="000B7FAB">
        <w:rPr>
          <w:rFonts w:ascii="Times New Roman" w:eastAsia="Verdana" w:hAnsi="Times New Roman"/>
          <w:sz w:val="22"/>
          <w:szCs w:val="22"/>
        </w:rPr>
        <w:tab/>
        <w:t>_________________________________________</w:t>
      </w:r>
    </w:p>
    <w:p w14:paraId="68C18E25" w14:textId="77777777" w:rsidR="00685643" w:rsidRPr="000B7FAB" w:rsidRDefault="00685643" w:rsidP="00685643">
      <w:pPr>
        <w:rPr>
          <w:rFonts w:ascii="Times New Roman" w:eastAsia="Verdana" w:hAnsi="Times New Roman"/>
          <w:sz w:val="22"/>
          <w:szCs w:val="22"/>
        </w:rPr>
      </w:pPr>
      <w:r w:rsidRPr="000B7FAB">
        <w:rPr>
          <w:rFonts w:ascii="Times New Roman" w:eastAsia="Verdana" w:hAnsi="Times New Roman"/>
          <w:sz w:val="22"/>
          <w:szCs w:val="22"/>
        </w:rPr>
        <w:t>Membro</w:t>
      </w:r>
    </w:p>
    <w:p w14:paraId="64770219" w14:textId="77777777" w:rsidR="00685643" w:rsidRPr="000B7FAB" w:rsidRDefault="00685643" w:rsidP="001735E1">
      <w:pPr>
        <w:rPr>
          <w:rFonts w:ascii="Times New Roman" w:eastAsia="Verdana" w:hAnsi="Times New Roman"/>
          <w:sz w:val="22"/>
          <w:szCs w:val="22"/>
        </w:rPr>
      </w:pPr>
    </w:p>
    <w:p w14:paraId="44985F0F" w14:textId="77777777" w:rsidR="00BD1832" w:rsidRPr="000B7FAB" w:rsidRDefault="00BD1832" w:rsidP="00BD1832">
      <w:pPr>
        <w:rPr>
          <w:rFonts w:ascii="Times New Roman" w:eastAsia="Verdana" w:hAnsi="Times New Roman"/>
          <w:sz w:val="22"/>
          <w:szCs w:val="22"/>
        </w:rPr>
      </w:pPr>
      <w:r w:rsidRPr="000B7FAB">
        <w:rPr>
          <w:rFonts w:ascii="Times New Roman" w:eastAsia="Verdana" w:hAnsi="Times New Roman"/>
          <w:sz w:val="22"/>
          <w:szCs w:val="22"/>
        </w:rPr>
        <w:tab/>
      </w:r>
    </w:p>
    <w:sectPr w:rsidR="00BD1832" w:rsidRPr="000B7FAB" w:rsidSect="00C469FC">
      <w:headerReference w:type="even" r:id="rId8"/>
      <w:headerReference w:type="default" r:id="rId9"/>
      <w:headerReference w:type="first" r:id="rId10"/>
      <w:pgSz w:w="11900" w:h="16840"/>
      <w:pgMar w:top="1440" w:right="1268"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82BDB" w14:textId="77777777" w:rsidR="00695B85" w:rsidRDefault="00695B85" w:rsidP="00EE4FDD">
      <w:r>
        <w:separator/>
      </w:r>
    </w:p>
  </w:endnote>
  <w:endnote w:type="continuationSeparator" w:id="0">
    <w:p w14:paraId="38DC8DBE" w14:textId="77777777" w:rsidR="00695B85" w:rsidRDefault="00695B85"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CBAE4" w14:textId="77777777" w:rsidR="00695B85" w:rsidRDefault="00695B85" w:rsidP="00EE4FDD">
      <w:r>
        <w:separator/>
      </w:r>
    </w:p>
  </w:footnote>
  <w:footnote w:type="continuationSeparator" w:id="0">
    <w:p w14:paraId="2637C12E" w14:textId="77777777" w:rsidR="00695B85" w:rsidRDefault="00695B85" w:rsidP="00EE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656EE" w14:textId="77777777" w:rsidR="005F3A53" w:rsidRDefault="00695B85">
    <w:pPr>
      <w:pStyle w:val="Cabealho"/>
    </w:pPr>
    <w:r>
      <w:rPr>
        <w:noProof/>
        <w:lang w:val="en-US"/>
      </w:rPr>
      <w:pict w14:anchorId="462770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28" type="#_x0000_t75" style="position:absolute;margin-left:0;margin-top:0;width:595.2pt;height:841.9pt;z-index:-251658752;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88DC" w14:textId="77777777" w:rsidR="005F3A53" w:rsidRDefault="00695B85">
    <w:pPr>
      <w:pStyle w:val="Cabealho"/>
    </w:pPr>
    <w:r>
      <w:rPr>
        <w:noProof/>
        <w:lang w:val="en-US"/>
      </w:rPr>
      <w:pict w14:anchorId="72227E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27" type="#_x0000_t75" style="position:absolute;margin-left:-109.4pt;margin-top:-84.75pt;width:595.2pt;height:841.9pt;z-index:-251659776;mso-wrap-edited:f;mso-position-horizontal-relative:margin;mso-position-vertical-relative:margin" wrapcoords="-27 0 -27 21561 21600 21561 21600 0 -27 0">
          <v:imagedata r:id="rId1" o:title="CAU-DF - Papel Timbrado-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D1ED0" w14:textId="77777777" w:rsidR="005F3A53" w:rsidRDefault="00695B85">
    <w:pPr>
      <w:pStyle w:val="Cabealho"/>
    </w:pPr>
    <w:r>
      <w:rPr>
        <w:noProof/>
        <w:lang w:val="en-US"/>
      </w:rPr>
      <w:pict w14:anchorId="3058B3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29" type="#_x0000_t75" style="position:absolute;margin-left:0;margin-top:0;width:595.2pt;height:841.9pt;z-index:-251657728;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7A87"/>
    <w:multiLevelType w:val="hybridMultilevel"/>
    <w:tmpl w:val="D4A443D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0F3F1552"/>
    <w:multiLevelType w:val="hybridMultilevel"/>
    <w:tmpl w:val="C65EAF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CCC3A9D"/>
    <w:multiLevelType w:val="hybridMultilevel"/>
    <w:tmpl w:val="1A802B10"/>
    <w:lvl w:ilvl="0" w:tplc="F42E31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EF76772"/>
    <w:multiLevelType w:val="hybridMultilevel"/>
    <w:tmpl w:val="82E63252"/>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3EF44AB7"/>
    <w:multiLevelType w:val="hybridMultilevel"/>
    <w:tmpl w:val="052E09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047129C"/>
    <w:multiLevelType w:val="hybridMultilevel"/>
    <w:tmpl w:val="15DAD174"/>
    <w:lvl w:ilvl="0" w:tplc="EE42F22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4C0C32AE"/>
    <w:multiLevelType w:val="hybridMultilevel"/>
    <w:tmpl w:val="08AE7350"/>
    <w:lvl w:ilvl="0" w:tplc="04160001">
      <w:start w:val="1"/>
      <w:numFmt w:val="bullet"/>
      <w:lvlText w:val=""/>
      <w:lvlJc w:val="left"/>
      <w:pPr>
        <w:ind w:left="2421" w:hanging="360"/>
      </w:pPr>
      <w:rPr>
        <w:rFonts w:ascii="Symbol" w:hAnsi="Symbol" w:hint="default"/>
      </w:rPr>
    </w:lvl>
    <w:lvl w:ilvl="1" w:tplc="04160003">
      <w:start w:val="1"/>
      <w:numFmt w:val="bullet"/>
      <w:lvlText w:val="o"/>
      <w:lvlJc w:val="left"/>
      <w:pPr>
        <w:ind w:left="3141" w:hanging="360"/>
      </w:pPr>
      <w:rPr>
        <w:rFonts w:ascii="Courier New" w:hAnsi="Courier New" w:cs="Courier New" w:hint="default"/>
      </w:rPr>
    </w:lvl>
    <w:lvl w:ilvl="2" w:tplc="04160005">
      <w:start w:val="1"/>
      <w:numFmt w:val="bullet"/>
      <w:lvlText w:val=""/>
      <w:lvlJc w:val="left"/>
      <w:pPr>
        <w:ind w:left="3861" w:hanging="360"/>
      </w:pPr>
      <w:rPr>
        <w:rFonts w:ascii="Wingdings" w:hAnsi="Wingdings" w:hint="default"/>
      </w:rPr>
    </w:lvl>
    <w:lvl w:ilvl="3" w:tplc="04160001">
      <w:start w:val="1"/>
      <w:numFmt w:val="bullet"/>
      <w:lvlText w:val=""/>
      <w:lvlJc w:val="left"/>
      <w:pPr>
        <w:ind w:left="4581" w:hanging="360"/>
      </w:pPr>
      <w:rPr>
        <w:rFonts w:ascii="Symbol" w:hAnsi="Symbol" w:hint="default"/>
      </w:rPr>
    </w:lvl>
    <w:lvl w:ilvl="4" w:tplc="04160003">
      <w:start w:val="1"/>
      <w:numFmt w:val="bullet"/>
      <w:lvlText w:val="o"/>
      <w:lvlJc w:val="left"/>
      <w:pPr>
        <w:ind w:left="5301" w:hanging="360"/>
      </w:pPr>
      <w:rPr>
        <w:rFonts w:ascii="Courier New" w:hAnsi="Courier New" w:cs="Courier New" w:hint="default"/>
      </w:rPr>
    </w:lvl>
    <w:lvl w:ilvl="5" w:tplc="04160005">
      <w:start w:val="1"/>
      <w:numFmt w:val="bullet"/>
      <w:lvlText w:val=""/>
      <w:lvlJc w:val="left"/>
      <w:pPr>
        <w:ind w:left="6021" w:hanging="360"/>
      </w:pPr>
      <w:rPr>
        <w:rFonts w:ascii="Wingdings" w:hAnsi="Wingdings" w:hint="default"/>
      </w:rPr>
    </w:lvl>
    <w:lvl w:ilvl="6" w:tplc="04160001">
      <w:start w:val="1"/>
      <w:numFmt w:val="bullet"/>
      <w:lvlText w:val=""/>
      <w:lvlJc w:val="left"/>
      <w:pPr>
        <w:ind w:left="6741" w:hanging="360"/>
      </w:pPr>
      <w:rPr>
        <w:rFonts w:ascii="Symbol" w:hAnsi="Symbol" w:hint="default"/>
      </w:rPr>
    </w:lvl>
    <w:lvl w:ilvl="7" w:tplc="04160003">
      <w:start w:val="1"/>
      <w:numFmt w:val="bullet"/>
      <w:lvlText w:val="o"/>
      <w:lvlJc w:val="left"/>
      <w:pPr>
        <w:ind w:left="7461" w:hanging="360"/>
      </w:pPr>
      <w:rPr>
        <w:rFonts w:ascii="Courier New" w:hAnsi="Courier New" w:cs="Courier New" w:hint="default"/>
      </w:rPr>
    </w:lvl>
    <w:lvl w:ilvl="8" w:tplc="04160005">
      <w:start w:val="1"/>
      <w:numFmt w:val="bullet"/>
      <w:lvlText w:val=""/>
      <w:lvlJc w:val="left"/>
      <w:pPr>
        <w:ind w:left="8181" w:hanging="360"/>
      </w:pPr>
      <w:rPr>
        <w:rFonts w:ascii="Wingdings" w:hAnsi="Wingdings" w:hint="default"/>
      </w:rPr>
    </w:lvl>
  </w:abstractNum>
  <w:abstractNum w:abstractNumId="7" w15:restartNumberingAfterBreak="0">
    <w:nsid w:val="51BA24C1"/>
    <w:multiLevelType w:val="hybridMultilevel"/>
    <w:tmpl w:val="86DC0A0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6C7177C4"/>
    <w:multiLevelType w:val="singleLevel"/>
    <w:tmpl w:val="A266A77C"/>
    <w:lvl w:ilvl="0">
      <w:start w:val="1"/>
      <w:numFmt w:val="decimal"/>
      <w:lvlText w:val="%1."/>
      <w:lvlJc w:val="left"/>
      <w:pPr>
        <w:tabs>
          <w:tab w:val="num" w:pos="360"/>
        </w:tabs>
        <w:ind w:left="360" w:hanging="360"/>
      </w:pPr>
      <w:rPr>
        <w:b w:val="0"/>
      </w:rPr>
    </w:lvl>
  </w:abstractNum>
  <w:abstractNum w:abstractNumId="9" w15:restartNumberingAfterBreak="0">
    <w:nsid w:val="74966C74"/>
    <w:multiLevelType w:val="hybridMultilevel"/>
    <w:tmpl w:val="BE987A3C"/>
    <w:lvl w:ilvl="0" w:tplc="7AA474E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8"/>
    <w:lvlOverride w:ilvl="0">
      <w:startOverride w:val="1"/>
    </w:lvlOverride>
  </w:num>
  <w:num w:numId="2">
    <w:abstractNumId w:val="9"/>
  </w:num>
  <w:num w:numId="3">
    <w:abstractNumId w:val="1"/>
  </w:num>
  <w:num w:numId="4">
    <w:abstractNumId w:val="3"/>
  </w:num>
  <w:num w:numId="5">
    <w:abstractNumId w:val="0"/>
  </w:num>
  <w:num w:numId="6">
    <w:abstractNumId w:val="5"/>
  </w:num>
  <w:num w:numId="7">
    <w:abstractNumId w:val="6"/>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13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FDD"/>
    <w:rsid w:val="00000BDC"/>
    <w:rsid w:val="00005709"/>
    <w:rsid w:val="00005E15"/>
    <w:rsid w:val="00006A14"/>
    <w:rsid w:val="00007C95"/>
    <w:rsid w:val="00010C78"/>
    <w:rsid w:val="0001149E"/>
    <w:rsid w:val="00011E60"/>
    <w:rsid w:val="00012AE7"/>
    <w:rsid w:val="00012D4A"/>
    <w:rsid w:val="0001372B"/>
    <w:rsid w:val="00013C55"/>
    <w:rsid w:val="000149D5"/>
    <w:rsid w:val="0001546A"/>
    <w:rsid w:val="000201C2"/>
    <w:rsid w:val="000218BC"/>
    <w:rsid w:val="0002395E"/>
    <w:rsid w:val="00023DD9"/>
    <w:rsid w:val="00025FB8"/>
    <w:rsid w:val="000313C2"/>
    <w:rsid w:val="00031607"/>
    <w:rsid w:val="00031C3D"/>
    <w:rsid w:val="0003241C"/>
    <w:rsid w:val="00032AA8"/>
    <w:rsid w:val="00032FDE"/>
    <w:rsid w:val="00033527"/>
    <w:rsid w:val="000344B0"/>
    <w:rsid w:val="000344B2"/>
    <w:rsid w:val="00034656"/>
    <w:rsid w:val="00034937"/>
    <w:rsid w:val="000352E1"/>
    <w:rsid w:val="00035F35"/>
    <w:rsid w:val="00036174"/>
    <w:rsid w:val="00036331"/>
    <w:rsid w:val="00036C05"/>
    <w:rsid w:val="00037A2F"/>
    <w:rsid w:val="0004072B"/>
    <w:rsid w:val="00040D95"/>
    <w:rsid w:val="00043230"/>
    <w:rsid w:val="00043F87"/>
    <w:rsid w:val="00043F8E"/>
    <w:rsid w:val="00044F94"/>
    <w:rsid w:val="00045933"/>
    <w:rsid w:val="00046670"/>
    <w:rsid w:val="0004701C"/>
    <w:rsid w:val="00050AA5"/>
    <w:rsid w:val="0005332B"/>
    <w:rsid w:val="00054482"/>
    <w:rsid w:val="00056E0C"/>
    <w:rsid w:val="000607C0"/>
    <w:rsid w:val="00060CD8"/>
    <w:rsid w:val="00062C0D"/>
    <w:rsid w:val="00063210"/>
    <w:rsid w:val="0006362E"/>
    <w:rsid w:val="0006428B"/>
    <w:rsid w:val="00070F40"/>
    <w:rsid w:val="000723AF"/>
    <w:rsid w:val="00072707"/>
    <w:rsid w:val="0007361C"/>
    <w:rsid w:val="00074476"/>
    <w:rsid w:val="00074FA1"/>
    <w:rsid w:val="00075A0A"/>
    <w:rsid w:val="00075E12"/>
    <w:rsid w:val="00076746"/>
    <w:rsid w:val="00084ABF"/>
    <w:rsid w:val="00087A52"/>
    <w:rsid w:val="00092572"/>
    <w:rsid w:val="00092CEB"/>
    <w:rsid w:val="000946AD"/>
    <w:rsid w:val="0009512E"/>
    <w:rsid w:val="00096810"/>
    <w:rsid w:val="000A0911"/>
    <w:rsid w:val="000A55C7"/>
    <w:rsid w:val="000B1DCB"/>
    <w:rsid w:val="000B27E4"/>
    <w:rsid w:val="000B5505"/>
    <w:rsid w:val="000B5778"/>
    <w:rsid w:val="000B5A6E"/>
    <w:rsid w:val="000B7FAB"/>
    <w:rsid w:val="000C2715"/>
    <w:rsid w:val="000D48D4"/>
    <w:rsid w:val="000E10B2"/>
    <w:rsid w:val="000E4931"/>
    <w:rsid w:val="000E6B7E"/>
    <w:rsid w:val="000F0053"/>
    <w:rsid w:val="000F32C8"/>
    <w:rsid w:val="000F69A5"/>
    <w:rsid w:val="000F72F7"/>
    <w:rsid w:val="00103599"/>
    <w:rsid w:val="0010371C"/>
    <w:rsid w:val="00105A3D"/>
    <w:rsid w:val="00105FAB"/>
    <w:rsid w:val="00106A3B"/>
    <w:rsid w:val="00106EA3"/>
    <w:rsid w:val="00114F15"/>
    <w:rsid w:val="00115C04"/>
    <w:rsid w:val="001165D7"/>
    <w:rsid w:val="00116C8C"/>
    <w:rsid w:val="00120D99"/>
    <w:rsid w:val="001219E6"/>
    <w:rsid w:val="00126CD6"/>
    <w:rsid w:val="00131AA0"/>
    <w:rsid w:val="00132329"/>
    <w:rsid w:val="001327E9"/>
    <w:rsid w:val="00133130"/>
    <w:rsid w:val="00136EC7"/>
    <w:rsid w:val="001379C3"/>
    <w:rsid w:val="00137DAD"/>
    <w:rsid w:val="001404B9"/>
    <w:rsid w:val="00144DBA"/>
    <w:rsid w:val="00152638"/>
    <w:rsid w:val="0016287F"/>
    <w:rsid w:val="00163B77"/>
    <w:rsid w:val="00167F26"/>
    <w:rsid w:val="00170A87"/>
    <w:rsid w:val="00170BFE"/>
    <w:rsid w:val="001735E1"/>
    <w:rsid w:val="00173AAA"/>
    <w:rsid w:val="0017409F"/>
    <w:rsid w:val="001753D9"/>
    <w:rsid w:val="00180133"/>
    <w:rsid w:val="00182048"/>
    <w:rsid w:val="00185518"/>
    <w:rsid w:val="0018634F"/>
    <w:rsid w:val="001865A3"/>
    <w:rsid w:val="001906B7"/>
    <w:rsid w:val="001915D2"/>
    <w:rsid w:val="0019178C"/>
    <w:rsid w:val="001918A5"/>
    <w:rsid w:val="0019318C"/>
    <w:rsid w:val="00193221"/>
    <w:rsid w:val="001A072C"/>
    <w:rsid w:val="001A157B"/>
    <w:rsid w:val="001A3B5C"/>
    <w:rsid w:val="001A3F27"/>
    <w:rsid w:val="001B04AC"/>
    <w:rsid w:val="001B1947"/>
    <w:rsid w:val="001B3BED"/>
    <w:rsid w:val="001B543A"/>
    <w:rsid w:val="001B6438"/>
    <w:rsid w:val="001C1E40"/>
    <w:rsid w:val="001C4330"/>
    <w:rsid w:val="001C5A70"/>
    <w:rsid w:val="001C5C04"/>
    <w:rsid w:val="001C66D2"/>
    <w:rsid w:val="001C6A3D"/>
    <w:rsid w:val="001D0DA4"/>
    <w:rsid w:val="001D3442"/>
    <w:rsid w:val="001D6F98"/>
    <w:rsid w:val="001D7525"/>
    <w:rsid w:val="001D781C"/>
    <w:rsid w:val="001E1122"/>
    <w:rsid w:val="001E3590"/>
    <w:rsid w:val="001E5678"/>
    <w:rsid w:val="001E78DB"/>
    <w:rsid w:val="001F17C9"/>
    <w:rsid w:val="001F1F47"/>
    <w:rsid w:val="001F63E4"/>
    <w:rsid w:val="002049B0"/>
    <w:rsid w:val="002050E1"/>
    <w:rsid w:val="0020551F"/>
    <w:rsid w:val="0020585B"/>
    <w:rsid w:val="0020594C"/>
    <w:rsid w:val="00206553"/>
    <w:rsid w:val="00207B47"/>
    <w:rsid w:val="00211892"/>
    <w:rsid w:val="00213CB9"/>
    <w:rsid w:val="0021441C"/>
    <w:rsid w:val="00214553"/>
    <w:rsid w:val="00217439"/>
    <w:rsid w:val="00217B2B"/>
    <w:rsid w:val="00217C06"/>
    <w:rsid w:val="0022192B"/>
    <w:rsid w:val="00221CAF"/>
    <w:rsid w:val="00221E65"/>
    <w:rsid w:val="002265BE"/>
    <w:rsid w:val="00232033"/>
    <w:rsid w:val="00236AF2"/>
    <w:rsid w:val="002410B3"/>
    <w:rsid w:val="00241266"/>
    <w:rsid w:val="002415F6"/>
    <w:rsid w:val="00243AF9"/>
    <w:rsid w:val="00243DB1"/>
    <w:rsid w:val="00244E99"/>
    <w:rsid w:val="00250D95"/>
    <w:rsid w:val="0025123E"/>
    <w:rsid w:val="00251A2C"/>
    <w:rsid w:val="00252644"/>
    <w:rsid w:val="00256AB5"/>
    <w:rsid w:val="00262CC1"/>
    <w:rsid w:val="00263523"/>
    <w:rsid w:val="002654CD"/>
    <w:rsid w:val="002664CF"/>
    <w:rsid w:val="00267B7E"/>
    <w:rsid w:val="00271FF9"/>
    <w:rsid w:val="00273227"/>
    <w:rsid w:val="0027356E"/>
    <w:rsid w:val="00277E92"/>
    <w:rsid w:val="00284458"/>
    <w:rsid w:val="002916D1"/>
    <w:rsid w:val="00291A53"/>
    <w:rsid w:val="002946BB"/>
    <w:rsid w:val="00294A9D"/>
    <w:rsid w:val="00295932"/>
    <w:rsid w:val="002A0756"/>
    <w:rsid w:val="002A15D4"/>
    <w:rsid w:val="002A2595"/>
    <w:rsid w:val="002A7860"/>
    <w:rsid w:val="002B06BD"/>
    <w:rsid w:val="002B11F3"/>
    <w:rsid w:val="002B20E4"/>
    <w:rsid w:val="002B3503"/>
    <w:rsid w:val="002C32CB"/>
    <w:rsid w:val="002C38CB"/>
    <w:rsid w:val="002C5CE0"/>
    <w:rsid w:val="002D0743"/>
    <w:rsid w:val="002D2752"/>
    <w:rsid w:val="002D4630"/>
    <w:rsid w:val="002E0303"/>
    <w:rsid w:val="002E1018"/>
    <w:rsid w:val="002E1FAE"/>
    <w:rsid w:val="002E5CCD"/>
    <w:rsid w:val="002E6ABC"/>
    <w:rsid w:val="002E6F72"/>
    <w:rsid w:val="002E7DD2"/>
    <w:rsid w:val="002F096D"/>
    <w:rsid w:val="002F0986"/>
    <w:rsid w:val="002F2FA3"/>
    <w:rsid w:val="003003C4"/>
    <w:rsid w:val="0030120D"/>
    <w:rsid w:val="003015D8"/>
    <w:rsid w:val="00304A2D"/>
    <w:rsid w:val="0030654D"/>
    <w:rsid w:val="0031052C"/>
    <w:rsid w:val="00312C3B"/>
    <w:rsid w:val="00313C82"/>
    <w:rsid w:val="00314A19"/>
    <w:rsid w:val="003159C6"/>
    <w:rsid w:val="00316702"/>
    <w:rsid w:val="00316F65"/>
    <w:rsid w:val="00320CB6"/>
    <w:rsid w:val="00321892"/>
    <w:rsid w:val="0032310B"/>
    <w:rsid w:val="0032537D"/>
    <w:rsid w:val="00325C6F"/>
    <w:rsid w:val="00336465"/>
    <w:rsid w:val="00337775"/>
    <w:rsid w:val="00343944"/>
    <w:rsid w:val="00346074"/>
    <w:rsid w:val="0035264C"/>
    <w:rsid w:val="00352B60"/>
    <w:rsid w:val="00352DD9"/>
    <w:rsid w:val="00356D27"/>
    <w:rsid w:val="00363907"/>
    <w:rsid w:val="00364111"/>
    <w:rsid w:val="003657D0"/>
    <w:rsid w:val="00365B43"/>
    <w:rsid w:val="00366E38"/>
    <w:rsid w:val="003738CB"/>
    <w:rsid w:val="003761A4"/>
    <w:rsid w:val="00377C04"/>
    <w:rsid w:val="00377E3B"/>
    <w:rsid w:val="003825CF"/>
    <w:rsid w:val="0038379A"/>
    <w:rsid w:val="00384DD9"/>
    <w:rsid w:val="003906F8"/>
    <w:rsid w:val="00391B27"/>
    <w:rsid w:val="003950C4"/>
    <w:rsid w:val="00395B8A"/>
    <w:rsid w:val="00396BA4"/>
    <w:rsid w:val="00396E4D"/>
    <w:rsid w:val="003A0B99"/>
    <w:rsid w:val="003A15DA"/>
    <w:rsid w:val="003A5038"/>
    <w:rsid w:val="003B412B"/>
    <w:rsid w:val="003B45A6"/>
    <w:rsid w:val="003B5371"/>
    <w:rsid w:val="003C1630"/>
    <w:rsid w:val="003D15B9"/>
    <w:rsid w:val="003D473F"/>
    <w:rsid w:val="003D7576"/>
    <w:rsid w:val="003E18CF"/>
    <w:rsid w:val="003E30EC"/>
    <w:rsid w:val="003E58C4"/>
    <w:rsid w:val="003E6680"/>
    <w:rsid w:val="003E7CF6"/>
    <w:rsid w:val="003E7FD7"/>
    <w:rsid w:val="003F0946"/>
    <w:rsid w:val="003F1026"/>
    <w:rsid w:val="003F1066"/>
    <w:rsid w:val="003F1FDB"/>
    <w:rsid w:val="003F221D"/>
    <w:rsid w:val="003F398C"/>
    <w:rsid w:val="003F4CC2"/>
    <w:rsid w:val="00402C82"/>
    <w:rsid w:val="00406394"/>
    <w:rsid w:val="004070E8"/>
    <w:rsid w:val="004077FB"/>
    <w:rsid w:val="004100CF"/>
    <w:rsid w:val="00410B47"/>
    <w:rsid w:val="004132A6"/>
    <w:rsid w:val="00416906"/>
    <w:rsid w:val="0041770A"/>
    <w:rsid w:val="00417BDC"/>
    <w:rsid w:val="00420326"/>
    <w:rsid w:val="00420B4F"/>
    <w:rsid w:val="004267A6"/>
    <w:rsid w:val="00426DF8"/>
    <w:rsid w:val="004308EA"/>
    <w:rsid w:val="00431973"/>
    <w:rsid w:val="004330CB"/>
    <w:rsid w:val="00433DE7"/>
    <w:rsid w:val="00436107"/>
    <w:rsid w:val="0043633C"/>
    <w:rsid w:val="0043735C"/>
    <w:rsid w:val="004414CF"/>
    <w:rsid w:val="00443C56"/>
    <w:rsid w:val="004442D3"/>
    <w:rsid w:val="00444FBF"/>
    <w:rsid w:val="00447BBD"/>
    <w:rsid w:val="004501D7"/>
    <w:rsid w:val="00451B1D"/>
    <w:rsid w:val="00452E2D"/>
    <w:rsid w:val="004541C2"/>
    <w:rsid w:val="004542A3"/>
    <w:rsid w:val="004572C9"/>
    <w:rsid w:val="0046350F"/>
    <w:rsid w:val="00466163"/>
    <w:rsid w:val="00470D8B"/>
    <w:rsid w:val="00475516"/>
    <w:rsid w:val="004765A9"/>
    <w:rsid w:val="004772C2"/>
    <w:rsid w:val="00477906"/>
    <w:rsid w:val="004836DC"/>
    <w:rsid w:val="004843E7"/>
    <w:rsid w:val="004871A9"/>
    <w:rsid w:val="00487BFE"/>
    <w:rsid w:val="004926D1"/>
    <w:rsid w:val="00492CEC"/>
    <w:rsid w:val="0049597D"/>
    <w:rsid w:val="00495DC5"/>
    <w:rsid w:val="004973C7"/>
    <w:rsid w:val="004A2532"/>
    <w:rsid w:val="004A32DD"/>
    <w:rsid w:val="004A3F91"/>
    <w:rsid w:val="004A6341"/>
    <w:rsid w:val="004B0CF9"/>
    <w:rsid w:val="004B101D"/>
    <w:rsid w:val="004B1A61"/>
    <w:rsid w:val="004B6C5E"/>
    <w:rsid w:val="004C45D8"/>
    <w:rsid w:val="004C4988"/>
    <w:rsid w:val="004C503B"/>
    <w:rsid w:val="004C6537"/>
    <w:rsid w:val="004C7DF0"/>
    <w:rsid w:val="004D57BC"/>
    <w:rsid w:val="004D5CD0"/>
    <w:rsid w:val="004E0C06"/>
    <w:rsid w:val="004E1C55"/>
    <w:rsid w:val="004E2539"/>
    <w:rsid w:val="004E5741"/>
    <w:rsid w:val="004F3572"/>
    <w:rsid w:val="004F6428"/>
    <w:rsid w:val="00500F16"/>
    <w:rsid w:val="00501868"/>
    <w:rsid w:val="00503F26"/>
    <w:rsid w:val="00506046"/>
    <w:rsid w:val="00512A13"/>
    <w:rsid w:val="00514E48"/>
    <w:rsid w:val="00515B88"/>
    <w:rsid w:val="00515E82"/>
    <w:rsid w:val="00517979"/>
    <w:rsid w:val="0052028C"/>
    <w:rsid w:val="00525648"/>
    <w:rsid w:val="00526302"/>
    <w:rsid w:val="00526F07"/>
    <w:rsid w:val="00527219"/>
    <w:rsid w:val="005300D0"/>
    <w:rsid w:val="0053034D"/>
    <w:rsid w:val="005308DB"/>
    <w:rsid w:val="00532BAD"/>
    <w:rsid w:val="00532F50"/>
    <w:rsid w:val="005367AF"/>
    <w:rsid w:val="005375C3"/>
    <w:rsid w:val="0053776A"/>
    <w:rsid w:val="00537C49"/>
    <w:rsid w:val="005432B1"/>
    <w:rsid w:val="00546378"/>
    <w:rsid w:val="0054711F"/>
    <w:rsid w:val="00556D0F"/>
    <w:rsid w:val="00562119"/>
    <w:rsid w:val="00564883"/>
    <w:rsid w:val="00564D7B"/>
    <w:rsid w:val="005650AF"/>
    <w:rsid w:val="005661FF"/>
    <w:rsid w:val="005678D6"/>
    <w:rsid w:val="00570694"/>
    <w:rsid w:val="0057105B"/>
    <w:rsid w:val="0057171C"/>
    <w:rsid w:val="00571BD5"/>
    <w:rsid w:val="00572083"/>
    <w:rsid w:val="00572599"/>
    <w:rsid w:val="005753E8"/>
    <w:rsid w:val="005773E1"/>
    <w:rsid w:val="005810AD"/>
    <w:rsid w:val="0058582A"/>
    <w:rsid w:val="00591798"/>
    <w:rsid w:val="00594A18"/>
    <w:rsid w:val="00597CBA"/>
    <w:rsid w:val="005A6E19"/>
    <w:rsid w:val="005A7731"/>
    <w:rsid w:val="005B1809"/>
    <w:rsid w:val="005B2005"/>
    <w:rsid w:val="005B407C"/>
    <w:rsid w:val="005B45C6"/>
    <w:rsid w:val="005C12AB"/>
    <w:rsid w:val="005C36B4"/>
    <w:rsid w:val="005D0EC1"/>
    <w:rsid w:val="005D3357"/>
    <w:rsid w:val="005D5B2B"/>
    <w:rsid w:val="005D6CF9"/>
    <w:rsid w:val="005E1BBB"/>
    <w:rsid w:val="005E230D"/>
    <w:rsid w:val="005E336D"/>
    <w:rsid w:val="005E5ACC"/>
    <w:rsid w:val="005E5F86"/>
    <w:rsid w:val="005F0F91"/>
    <w:rsid w:val="005F19CC"/>
    <w:rsid w:val="005F3289"/>
    <w:rsid w:val="005F3A53"/>
    <w:rsid w:val="005F55F8"/>
    <w:rsid w:val="005F6012"/>
    <w:rsid w:val="005F7004"/>
    <w:rsid w:val="006050B8"/>
    <w:rsid w:val="0060546A"/>
    <w:rsid w:val="006056CB"/>
    <w:rsid w:val="00605B10"/>
    <w:rsid w:val="00606C3D"/>
    <w:rsid w:val="00610556"/>
    <w:rsid w:val="00613C8E"/>
    <w:rsid w:val="0062006D"/>
    <w:rsid w:val="006220D3"/>
    <w:rsid w:val="00625622"/>
    <w:rsid w:val="0062655E"/>
    <w:rsid w:val="00634AA1"/>
    <w:rsid w:val="00634C67"/>
    <w:rsid w:val="00634CDF"/>
    <w:rsid w:val="00635FF0"/>
    <w:rsid w:val="00641290"/>
    <w:rsid w:val="006428BB"/>
    <w:rsid w:val="00642CF8"/>
    <w:rsid w:val="00642F24"/>
    <w:rsid w:val="00646BEB"/>
    <w:rsid w:val="00650960"/>
    <w:rsid w:val="00654D9B"/>
    <w:rsid w:val="0065504E"/>
    <w:rsid w:val="00657178"/>
    <w:rsid w:val="00660FC2"/>
    <w:rsid w:val="00661924"/>
    <w:rsid w:val="00663202"/>
    <w:rsid w:val="0066357E"/>
    <w:rsid w:val="006644A6"/>
    <w:rsid w:val="00667553"/>
    <w:rsid w:val="0067121D"/>
    <w:rsid w:val="0067172B"/>
    <w:rsid w:val="00675F97"/>
    <w:rsid w:val="006764EF"/>
    <w:rsid w:val="00681CA9"/>
    <w:rsid w:val="00685503"/>
    <w:rsid w:val="00685643"/>
    <w:rsid w:val="00685869"/>
    <w:rsid w:val="006876C1"/>
    <w:rsid w:val="00695B85"/>
    <w:rsid w:val="00696BC4"/>
    <w:rsid w:val="006976A5"/>
    <w:rsid w:val="006A1F94"/>
    <w:rsid w:val="006A339B"/>
    <w:rsid w:val="006A4DA3"/>
    <w:rsid w:val="006A63A1"/>
    <w:rsid w:val="006A6E50"/>
    <w:rsid w:val="006A7647"/>
    <w:rsid w:val="006A7695"/>
    <w:rsid w:val="006B72AC"/>
    <w:rsid w:val="006C1771"/>
    <w:rsid w:val="006C5076"/>
    <w:rsid w:val="006C5627"/>
    <w:rsid w:val="006C61FF"/>
    <w:rsid w:val="006C720E"/>
    <w:rsid w:val="006D0B32"/>
    <w:rsid w:val="006D5273"/>
    <w:rsid w:val="006E007D"/>
    <w:rsid w:val="006E192C"/>
    <w:rsid w:val="006E48DD"/>
    <w:rsid w:val="006E5290"/>
    <w:rsid w:val="006F1A1C"/>
    <w:rsid w:val="006F329E"/>
    <w:rsid w:val="006F49E0"/>
    <w:rsid w:val="006F78AC"/>
    <w:rsid w:val="007015B2"/>
    <w:rsid w:val="00702E31"/>
    <w:rsid w:val="00705C07"/>
    <w:rsid w:val="00706BDE"/>
    <w:rsid w:val="007116F7"/>
    <w:rsid w:val="00713436"/>
    <w:rsid w:val="007148F2"/>
    <w:rsid w:val="0071571E"/>
    <w:rsid w:val="0071705A"/>
    <w:rsid w:val="00722C57"/>
    <w:rsid w:val="007247AA"/>
    <w:rsid w:val="00726A60"/>
    <w:rsid w:val="007275D9"/>
    <w:rsid w:val="00730126"/>
    <w:rsid w:val="007361F7"/>
    <w:rsid w:val="00736577"/>
    <w:rsid w:val="00751C62"/>
    <w:rsid w:val="0075488D"/>
    <w:rsid w:val="00754CC8"/>
    <w:rsid w:val="00755F5F"/>
    <w:rsid w:val="007579F7"/>
    <w:rsid w:val="007604C8"/>
    <w:rsid w:val="00760BAA"/>
    <w:rsid w:val="007622EA"/>
    <w:rsid w:val="00766C56"/>
    <w:rsid w:val="00766ED2"/>
    <w:rsid w:val="00770717"/>
    <w:rsid w:val="00771014"/>
    <w:rsid w:val="00772B86"/>
    <w:rsid w:val="007751E0"/>
    <w:rsid w:val="007765F4"/>
    <w:rsid w:val="00777006"/>
    <w:rsid w:val="0078184C"/>
    <w:rsid w:val="00781C96"/>
    <w:rsid w:val="00782CDF"/>
    <w:rsid w:val="00783852"/>
    <w:rsid w:val="00785DD1"/>
    <w:rsid w:val="007865F6"/>
    <w:rsid w:val="00790CE6"/>
    <w:rsid w:val="007962AE"/>
    <w:rsid w:val="007A2A2A"/>
    <w:rsid w:val="007A30D4"/>
    <w:rsid w:val="007A672A"/>
    <w:rsid w:val="007B0B34"/>
    <w:rsid w:val="007B0C4C"/>
    <w:rsid w:val="007B1247"/>
    <w:rsid w:val="007B25C1"/>
    <w:rsid w:val="007B4686"/>
    <w:rsid w:val="007B72AA"/>
    <w:rsid w:val="007B7912"/>
    <w:rsid w:val="007B7E97"/>
    <w:rsid w:val="007C20A6"/>
    <w:rsid w:val="007C2AA0"/>
    <w:rsid w:val="007C502D"/>
    <w:rsid w:val="007C6ED2"/>
    <w:rsid w:val="007D07A1"/>
    <w:rsid w:val="007D1C96"/>
    <w:rsid w:val="007D65B7"/>
    <w:rsid w:val="007D7CA0"/>
    <w:rsid w:val="007E438D"/>
    <w:rsid w:val="007E551B"/>
    <w:rsid w:val="007E59D3"/>
    <w:rsid w:val="007F08D7"/>
    <w:rsid w:val="008009BD"/>
    <w:rsid w:val="00803155"/>
    <w:rsid w:val="008170B2"/>
    <w:rsid w:val="00817EFB"/>
    <w:rsid w:val="0082359D"/>
    <w:rsid w:val="008249D4"/>
    <w:rsid w:val="00825820"/>
    <w:rsid w:val="00835626"/>
    <w:rsid w:val="008415E0"/>
    <w:rsid w:val="00842F69"/>
    <w:rsid w:val="00843269"/>
    <w:rsid w:val="00844476"/>
    <w:rsid w:val="0084597F"/>
    <w:rsid w:val="0084636D"/>
    <w:rsid w:val="008511D9"/>
    <w:rsid w:val="0085351E"/>
    <w:rsid w:val="00854804"/>
    <w:rsid w:val="008559F6"/>
    <w:rsid w:val="00856019"/>
    <w:rsid w:val="008574F3"/>
    <w:rsid w:val="00861D63"/>
    <w:rsid w:val="00866ACF"/>
    <w:rsid w:val="008806F2"/>
    <w:rsid w:val="00884D84"/>
    <w:rsid w:val="0089206B"/>
    <w:rsid w:val="008921D4"/>
    <w:rsid w:val="00892D04"/>
    <w:rsid w:val="008976D6"/>
    <w:rsid w:val="008A07FB"/>
    <w:rsid w:val="008A42AE"/>
    <w:rsid w:val="008A51BA"/>
    <w:rsid w:val="008A571D"/>
    <w:rsid w:val="008A6EC6"/>
    <w:rsid w:val="008B01D4"/>
    <w:rsid w:val="008B63CB"/>
    <w:rsid w:val="008B6512"/>
    <w:rsid w:val="008B6D45"/>
    <w:rsid w:val="008C48CD"/>
    <w:rsid w:val="008C4E4C"/>
    <w:rsid w:val="008C5B92"/>
    <w:rsid w:val="008C5C3D"/>
    <w:rsid w:val="008D0682"/>
    <w:rsid w:val="008D3BE9"/>
    <w:rsid w:val="008D3F12"/>
    <w:rsid w:val="008D600E"/>
    <w:rsid w:val="008E0A8E"/>
    <w:rsid w:val="008E21DD"/>
    <w:rsid w:val="008E24CF"/>
    <w:rsid w:val="008E2C67"/>
    <w:rsid w:val="008E706D"/>
    <w:rsid w:val="008F10BF"/>
    <w:rsid w:val="008F4982"/>
    <w:rsid w:val="008F7954"/>
    <w:rsid w:val="00901A74"/>
    <w:rsid w:val="0090602A"/>
    <w:rsid w:val="009071C7"/>
    <w:rsid w:val="00907DFC"/>
    <w:rsid w:val="009108FA"/>
    <w:rsid w:val="009116D7"/>
    <w:rsid w:val="009148DB"/>
    <w:rsid w:val="00914FDA"/>
    <w:rsid w:val="0091532C"/>
    <w:rsid w:val="00923825"/>
    <w:rsid w:val="009309AE"/>
    <w:rsid w:val="00933F1F"/>
    <w:rsid w:val="0093705C"/>
    <w:rsid w:val="00940335"/>
    <w:rsid w:val="0094145D"/>
    <w:rsid w:val="00941729"/>
    <w:rsid w:val="00943AAF"/>
    <w:rsid w:val="009450F3"/>
    <w:rsid w:val="0095480E"/>
    <w:rsid w:val="00954E03"/>
    <w:rsid w:val="00957792"/>
    <w:rsid w:val="00962062"/>
    <w:rsid w:val="009653E8"/>
    <w:rsid w:val="0097154B"/>
    <w:rsid w:val="00971700"/>
    <w:rsid w:val="00971F93"/>
    <w:rsid w:val="00972EC8"/>
    <w:rsid w:val="00973331"/>
    <w:rsid w:val="009734C2"/>
    <w:rsid w:val="009754F7"/>
    <w:rsid w:val="00975F29"/>
    <w:rsid w:val="009852E3"/>
    <w:rsid w:val="00986306"/>
    <w:rsid w:val="00986DCE"/>
    <w:rsid w:val="009932AA"/>
    <w:rsid w:val="009A29A6"/>
    <w:rsid w:val="009A354D"/>
    <w:rsid w:val="009A35C0"/>
    <w:rsid w:val="009A5237"/>
    <w:rsid w:val="009B4A69"/>
    <w:rsid w:val="009B4F17"/>
    <w:rsid w:val="009B6D9A"/>
    <w:rsid w:val="009B76C5"/>
    <w:rsid w:val="009C0FA6"/>
    <w:rsid w:val="009C254D"/>
    <w:rsid w:val="009C4709"/>
    <w:rsid w:val="009C4875"/>
    <w:rsid w:val="009D1EE3"/>
    <w:rsid w:val="009D2506"/>
    <w:rsid w:val="009D3871"/>
    <w:rsid w:val="009E21FD"/>
    <w:rsid w:val="009E2BA0"/>
    <w:rsid w:val="009E57E6"/>
    <w:rsid w:val="009F0578"/>
    <w:rsid w:val="009F432C"/>
    <w:rsid w:val="009F52A2"/>
    <w:rsid w:val="00A0076F"/>
    <w:rsid w:val="00A0372F"/>
    <w:rsid w:val="00A053B0"/>
    <w:rsid w:val="00A168B6"/>
    <w:rsid w:val="00A17165"/>
    <w:rsid w:val="00A20F33"/>
    <w:rsid w:val="00A21F2A"/>
    <w:rsid w:val="00A22E75"/>
    <w:rsid w:val="00A23CE9"/>
    <w:rsid w:val="00A27232"/>
    <w:rsid w:val="00A403EB"/>
    <w:rsid w:val="00A42179"/>
    <w:rsid w:val="00A458C3"/>
    <w:rsid w:val="00A46B5D"/>
    <w:rsid w:val="00A46BB7"/>
    <w:rsid w:val="00A51A6D"/>
    <w:rsid w:val="00A51EF2"/>
    <w:rsid w:val="00A5424A"/>
    <w:rsid w:val="00A54AB5"/>
    <w:rsid w:val="00A5629D"/>
    <w:rsid w:val="00A564FB"/>
    <w:rsid w:val="00A57523"/>
    <w:rsid w:val="00A60D1A"/>
    <w:rsid w:val="00A6158C"/>
    <w:rsid w:val="00A634C3"/>
    <w:rsid w:val="00A63781"/>
    <w:rsid w:val="00A6456B"/>
    <w:rsid w:val="00A6634A"/>
    <w:rsid w:val="00A6674B"/>
    <w:rsid w:val="00A67755"/>
    <w:rsid w:val="00A70CEE"/>
    <w:rsid w:val="00A72ABD"/>
    <w:rsid w:val="00A736BC"/>
    <w:rsid w:val="00A737D8"/>
    <w:rsid w:val="00A8037D"/>
    <w:rsid w:val="00A80EBB"/>
    <w:rsid w:val="00A81AA9"/>
    <w:rsid w:val="00A82E8D"/>
    <w:rsid w:val="00A84936"/>
    <w:rsid w:val="00A85D17"/>
    <w:rsid w:val="00A902C6"/>
    <w:rsid w:val="00A9081F"/>
    <w:rsid w:val="00A92153"/>
    <w:rsid w:val="00A92D8F"/>
    <w:rsid w:val="00AA1689"/>
    <w:rsid w:val="00AA2C9E"/>
    <w:rsid w:val="00AB4CA2"/>
    <w:rsid w:val="00AB5A3F"/>
    <w:rsid w:val="00AB698C"/>
    <w:rsid w:val="00AB6AC6"/>
    <w:rsid w:val="00AB6B26"/>
    <w:rsid w:val="00AC1ABD"/>
    <w:rsid w:val="00AC45BF"/>
    <w:rsid w:val="00AC5719"/>
    <w:rsid w:val="00AE37F3"/>
    <w:rsid w:val="00AE4453"/>
    <w:rsid w:val="00AE5CE3"/>
    <w:rsid w:val="00AE78E2"/>
    <w:rsid w:val="00AF2298"/>
    <w:rsid w:val="00AF3CFD"/>
    <w:rsid w:val="00AF42A7"/>
    <w:rsid w:val="00AF4B7C"/>
    <w:rsid w:val="00AF4D60"/>
    <w:rsid w:val="00AF5F45"/>
    <w:rsid w:val="00AF5F84"/>
    <w:rsid w:val="00AF7978"/>
    <w:rsid w:val="00B0034F"/>
    <w:rsid w:val="00B01170"/>
    <w:rsid w:val="00B05FAF"/>
    <w:rsid w:val="00B06E48"/>
    <w:rsid w:val="00B075B9"/>
    <w:rsid w:val="00B10437"/>
    <w:rsid w:val="00B1286E"/>
    <w:rsid w:val="00B1297E"/>
    <w:rsid w:val="00B14681"/>
    <w:rsid w:val="00B167BB"/>
    <w:rsid w:val="00B16D99"/>
    <w:rsid w:val="00B17C5F"/>
    <w:rsid w:val="00B215FE"/>
    <w:rsid w:val="00B23444"/>
    <w:rsid w:val="00B26B82"/>
    <w:rsid w:val="00B2782D"/>
    <w:rsid w:val="00B32A6F"/>
    <w:rsid w:val="00B344B5"/>
    <w:rsid w:val="00B35D72"/>
    <w:rsid w:val="00B361F7"/>
    <w:rsid w:val="00B40590"/>
    <w:rsid w:val="00B4168C"/>
    <w:rsid w:val="00B4516D"/>
    <w:rsid w:val="00B45798"/>
    <w:rsid w:val="00B45964"/>
    <w:rsid w:val="00B4660B"/>
    <w:rsid w:val="00B55EBC"/>
    <w:rsid w:val="00B57D8B"/>
    <w:rsid w:val="00B60CA0"/>
    <w:rsid w:val="00B651E7"/>
    <w:rsid w:val="00B675A0"/>
    <w:rsid w:val="00B70536"/>
    <w:rsid w:val="00B7139F"/>
    <w:rsid w:val="00B7611D"/>
    <w:rsid w:val="00B820C5"/>
    <w:rsid w:val="00B83676"/>
    <w:rsid w:val="00B84077"/>
    <w:rsid w:val="00B84CF7"/>
    <w:rsid w:val="00B85636"/>
    <w:rsid w:val="00B85980"/>
    <w:rsid w:val="00B86F2B"/>
    <w:rsid w:val="00B91F53"/>
    <w:rsid w:val="00B93248"/>
    <w:rsid w:val="00BA09D5"/>
    <w:rsid w:val="00BA2579"/>
    <w:rsid w:val="00BA4505"/>
    <w:rsid w:val="00BA4AA5"/>
    <w:rsid w:val="00BA4D4C"/>
    <w:rsid w:val="00BA5CDE"/>
    <w:rsid w:val="00BA7EA7"/>
    <w:rsid w:val="00BB0D66"/>
    <w:rsid w:val="00BB17A5"/>
    <w:rsid w:val="00BB5D3E"/>
    <w:rsid w:val="00BC112D"/>
    <w:rsid w:val="00BC1CA7"/>
    <w:rsid w:val="00BC416F"/>
    <w:rsid w:val="00BD0084"/>
    <w:rsid w:val="00BD1832"/>
    <w:rsid w:val="00BD4A3D"/>
    <w:rsid w:val="00BD631A"/>
    <w:rsid w:val="00BD70B2"/>
    <w:rsid w:val="00BE03B3"/>
    <w:rsid w:val="00BE223B"/>
    <w:rsid w:val="00BE6C18"/>
    <w:rsid w:val="00BF0C53"/>
    <w:rsid w:val="00C00628"/>
    <w:rsid w:val="00C01518"/>
    <w:rsid w:val="00C03C6E"/>
    <w:rsid w:val="00C07A57"/>
    <w:rsid w:val="00C14B6C"/>
    <w:rsid w:val="00C15412"/>
    <w:rsid w:val="00C1579D"/>
    <w:rsid w:val="00C15D8A"/>
    <w:rsid w:val="00C17CEB"/>
    <w:rsid w:val="00C22802"/>
    <w:rsid w:val="00C23F75"/>
    <w:rsid w:val="00C314D8"/>
    <w:rsid w:val="00C31619"/>
    <w:rsid w:val="00C35351"/>
    <w:rsid w:val="00C417D2"/>
    <w:rsid w:val="00C4206F"/>
    <w:rsid w:val="00C433BC"/>
    <w:rsid w:val="00C43690"/>
    <w:rsid w:val="00C44F6D"/>
    <w:rsid w:val="00C469FC"/>
    <w:rsid w:val="00C50DB5"/>
    <w:rsid w:val="00C5533F"/>
    <w:rsid w:val="00C55465"/>
    <w:rsid w:val="00C64E5F"/>
    <w:rsid w:val="00C70873"/>
    <w:rsid w:val="00C71298"/>
    <w:rsid w:val="00C74A3A"/>
    <w:rsid w:val="00C75FF0"/>
    <w:rsid w:val="00C76D2D"/>
    <w:rsid w:val="00C83356"/>
    <w:rsid w:val="00C86AC3"/>
    <w:rsid w:val="00C87119"/>
    <w:rsid w:val="00C87D23"/>
    <w:rsid w:val="00C87D59"/>
    <w:rsid w:val="00C96D4E"/>
    <w:rsid w:val="00CA04E2"/>
    <w:rsid w:val="00CA412A"/>
    <w:rsid w:val="00CA687C"/>
    <w:rsid w:val="00CB3074"/>
    <w:rsid w:val="00CB3672"/>
    <w:rsid w:val="00CB3842"/>
    <w:rsid w:val="00CB4DDC"/>
    <w:rsid w:val="00CB52EE"/>
    <w:rsid w:val="00CB6402"/>
    <w:rsid w:val="00CB6869"/>
    <w:rsid w:val="00CC287F"/>
    <w:rsid w:val="00CC32FF"/>
    <w:rsid w:val="00CC5265"/>
    <w:rsid w:val="00CC5F72"/>
    <w:rsid w:val="00CD15F1"/>
    <w:rsid w:val="00CD3B27"/>
    <w:rsid w:val="00CD476D"/>
    <w:rsid w:val="00CD47A5"/>
    <w:rsid w:val="00CD55EE"/>
    <w:rsid w:val="00CD668E"/>
    <w:rsid w:val="00CE40F8"/>
    <w:rsid w:val="00CE4CB8"/>
    <w:rsid w:val="00CE6698"/>
    <w:rsid w:val="00CE7161"/>
    <w:rsid w:val="00CF05D4"/>
    <w:rsid w:val="00CF0671"/>
    <w:rsid w:val="00CF14DD"/>
    <w:rsid w:val="00CF614D"/>
    <w:rsid w:val="00CF7035"/>
    <w:rsid w:val="00D04363"/>
    <w:rsid w:val="00D04DB3"/>
    <w:rsid w:val="00D102F5"/>
    <w:rsid w:val="00D113A4"/>
    <w:rsid w:val="00D11ECE"/>
    <w:rsid w:val="00D12241"/>
    <w:rsid w:val="00D15FA5"/>
    <w:rsid w:val="00D16A90"/>
    <w:rsid w:val="00D20C5E"/>
    <w:rsid w:val="00D212C9"/>
    <w:rsid w:val="00D24102"/>
    <w:rsid w:val="00D27A9A"/>
    <w:rsid w:val="00D35504"/>
    <w:rsid w:val="00D36180"/>
    <w:rsid w:val="00D367F1"/>
    <w:rsid w:val="00D375EA"/>
    <w:rsid w:val="00D414FC"/>
    <w:rsid w:val="00D41DA6"/>
    <w:rsid w:val="00D43D39"/>
    <w:rsid w:val="00D45673"/>
    <w:rsid w:val="00D4695A"/>
    <w:rsid w:val="00D47D25"/>
    <w:rsid w:val="00D47FB0"/>
    <w:rsid w:val="00D501BA"/>
    <w:rsid w:val="00D51125"/>
    <w:rsid w:val="00D5620B"/>
    <w:rsid w:val="00D567F8"/>
    <w:rsid w:val="00D56E1C"/>
    <w:rsid w:val="00D608CF"/>
    <w:rsid w:val="00D60B0D"/>
    <w:rsid w:val="00D6132D"/>
    <w:rsid w:val="00D616BD"/>
    <w:rsid w:val="00D801F6"/>
    <w:rsid w:val="00D86E87"/>
    <w:rsid w:val="00D86EA4"/>
    <w:rsid w:val="00D8729D"/>
    <w:rsid w:val="00D872AF"/>
    <w:rsid w:val="00D87843"/>
    <w:rsid w:val="00D900B9"/>
    <w:rsid w:val="00D906EB"/>
    <w:rsid w:val="00D90844"/>
    <w:rsid w:val="00D908F2"/>
    <w:rsid w:val="00D90B63"/>
    <w:rsid w:val="00D910AA"/>
    <w:rsid w:val="00D92358"/>
    <w:rsid w:val="00D94E8E"/>
    <w:rsid w:val="00DA6178"/>
    <w:rsid w:val="00DB0517"/>
    <w:rsid w:val="00DB1007"/>
    <w:rsid w:val="00DB212F"/>
    <w:rsid w:val="00DB30C9"/>
    <w:rsid w:val="00DB3568"/>
    <w:rsid w:val="00DB63C7"/>
    <w:rsid w:val="00DB7338"/>
    <w:rsid w:val="00DB76B6"/>
    <w:rsid w:val="00DB7AA4"/>
    <w:rsid w:val="00DC2012"/>
    <w:rsid w:val="00DC2143"/>
    <w:rsid w:val="00DC225C"/>
    <w:rsid w:val="00DC237D"/>
    <w:rsid w:val="00DC54E1"/>
    <w:rsid w:val="00DC57F4"/>
    <w:rsid w:val="00DC59D8"/>
    <w:rsid w:val="00DD192F"/>
    <w:rsid w:val="00DD26CF"/>
    <w:rsid w:val="00DD75EF"/>
    <w:rsid w:val="00DE6049"/>
    <w:rsid w:val="00DE66C9"/>
    <w:rsid w:val="00DE6F2E"/>
    <w:rsid w:val="00DF0391"/>
    <w:rsid w:val="00DF1E10"/>
    <w:rsid w:val="00DF43E1"/>
    <w:rsid w:val="00DF6B8B"/>
    <w:rsid w:val="00DF6E0C"/>
    <w:rsid w:val="00E0494D"/>
    <w:rsid w:val="00E05221"/>
    <w:rsid w:val="00E0650B"/>
    <w:rsid w:val="00E07221"/>
    <w:rsid w:val="00E10D44"/>
    <w:rsid w:val="00E11465"/>
    <w:rsid w:val="00E16953"/>
    <w:rsid w:val="00E1718E"/>
    <w:rsid w:val="00E17445"/>
    <w:rsid w:val="00E176D9"/>
    <w:rsid w:val="00E20322"/>
    <w:rsid w:val="00E2051B"/>
    <w:rsid w:val="00E21683"/>
    <w:rsid w:val="00E2249D"/>
    <w:rsid w:val="00E35F19"/>
    <w:rsid w:val="00E43D29"/>
    <w:rsid w:val="00E44D5F"/>
    <w:rsid w:val="00E45DBC"/>
    <w:rsid w:val="00E54FA1"/>
    <w:rsid w:val="00E5640C"/>
    <w:rsid w:val="00E57D36"/>
    <w:rsid w:val="00E61319"/>
    <w:rsid w:val="00E61BFA"/>
    <w:rsid w:val="00E62516"/>
    <w:rsid w:val="00E6274C"/>
    <w:rsid w:val="00E6391A"/>
    <w:rsid w:val="00E663CA"/>
    <w:rsid w:val="00E733A6"/>
    <w:rsid w:val="00E7492E"/>
    <w:rsid w:val="00E76F5B"/>
    <w:rsid w:val="00E77DC8"/>
    <w:rsid w:val="00E81D69"/>
    <w:rsid w:val="00E86882"/>
    <w:rsid w:val="00E87121"/>
    <w:rsid w:val="00E95989"/>
    <w:rsid w:val="00E979DA"/>
    <w:rsid w:val="00EA0944"/>
    <w:rsid w:val="00EA1F65"/>
    <w:rsid w:val="00EA344B"/>
    <w:rsid w:val="00EB3659"/>
    <w:rsid w:val="00EB4A42"/>
    <w:rsid w:val="00EB5AEC"/>
    <w:rsid w:val="00EB72F2"/>
    <w:rsid w:val="00EC594C"/>
    <w:rsid w:val="00ED0FB1"/>
    <w:rsid w:val="00ED31E1"/>
    <w:rsid w:val="00ED3DBB"/>
    <w:rsid w:val="00ED615C"/>
    <w:rsid w:val="00ED64B9"/>
    <w:rsid w:val="00ED69D7"/>
    <w:rsid w:val="00EE4FDD"/>
    <w:rsid w:val="00EE62A7"/>
    <w:rsid w:val="00EE7F09"/>
    <w:rsid w:val="00EF1F58"/>
    <w:rsid w:val="00EF2627"/>
    <w:rsid w:val="00EF4A46"/>
    <w:rsid w:val="00EF51D2"/>
    <w:rsid w:val="00EF5F69"/>
    <w:rsid w:val="00EF7391"/>
    <w:rsid w:val="00F0130E"/>
    <w:rsid w:val="00F03582"/>
    <w:rsid w:val="00F1029C"/>
    <w:rsid w:val="00F102F5"/>
    <w:rsid w:val="00F12EBF"/>
    <w:rsid w:val="00F155DB"/>
    <w:rsid w:val="00F17299"/>
    <w:rsid w:val="00F20751"/>
    <w:rsid w:val="00F21252"/>
    <w:rsid w:val="00F21B1D"/>
    <w:rsid w:val="00F225A8"/>
    <w:rsid w:val="00F228D2"/>
    <w:rsid w:val="00F2720F"/>
    <w:rsid w:val="00F302D1"/>
    <w:rsid w:val="00F31966"/>
    <w:rsid w:val="00F323BD"/>
    <w:rsid w:val="00F33CFF"/>
    <w:rsid w:val="00F351FB"/>
    <w:rsid w:val="00F41A92"/>
    <w:rsid w:val="00F41B70"/>
    <w:rsid w:val="00F45540"/>
    <w:rsid w:val="00F511EA"/>
    <w:rsid w:val="00F53198"/>
    <w:rsid w:val="00F56C09"/>
    <w:rsid w:val="00F61455"/>
    <w:rsid w:val="00F63E2F"/>
    <w:rsid w:val="00F701AE"/>
    <w:rsid w:val="00F73823"/>
    <w:rsid w:val="00F75F27"/>
    <w:rsid w:val="00F77246"/>
    <w:rsid w:val="00F77441"/>
    <w:rsid w:val="00F776B5"/>
    <w:rsid w:val="00F77CF4"/>
    <w:rsid w:val="00F824B0"/>
    <w:rsid w:val="00F85534"/>
    <w:rsid w:val="00F87DF0"/>
    <w:rsid w:val="00F90D0B"/>
    <w:rsid w:val="00F93A94"/>
    <w:rsid w:val="00F96A1E"/>
    <w:rsid w:val="00F97BAE"/>
    <w:rsid w:val="00FA7C79"/>
    <w:rsid w:val="00FB2092"/>
    <w:rsid w:val="00FB2612"/>
    <w:rsid w:val="00FB2CC4"/>
    <w:rsid w:val="00FB3CC8"/>
    <w:rsid w:val="00FC05BE"/>
    <w:rsid w:val="00FC67F0"/>
    <w:rsid w:val="00FD1372"/>
    <w:rsid w:val="00FD5222"/>
    <w:rsid w:val="00FD7846"/>
    <w:rsid w:val="00FE177F"/>
    <w:rsid w:val="00FE5739"/>
    <w:rsid w:val="00FF38F3"/>
    <w:rsid w:val="00FF67EC"/>
    <w:rsid w:val="00FF75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30"/>
    <o:shapelayout v:ext="edit">
      <o:idmap v:ext="edit" data="1"/>
    </o:shapelayout>
  </w:shapeDefaults>
  <w:decimalSymbol w:val=","/>
  <w:listSeparator w:val=";"/>
  <w14:docId w14:val="472447E1"/>
  <w15:docId w15:val="{D44A12EE-7396-4445-8103-13E117EE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Ttulo2">
    <w:name w:val="heading 2"/>
    <w:basedOn w:val="Normal"/>
    <w:next w:val="Normal"/>
    <w:link w:val="Ttulo2Char"/>
    <w:uiPriority w:val="9"/>
    <w:unhideWhenUsed/>
    <w:qFormat/>
    <w:rsid w:val="00634C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7">
    <w:name w:val="heading 7"/>
    <w:basedOn w:val="Normal"/>
    <w:next w:val="Normal"/>
    <w:link w:val="Ttulo7Char"/>
    <w:qFormat/>
    <w:rsid w:val="00FB2CC4"/>
    <w:pPr>
      <w:keepNext/>
      <w:outlineLvl w:val="6"/>
    </w:pPr>
    <w:rPr>
      <w:rFonts w:ascii="Times New Roman" w:eastAsia="Times New Roman" w:hAnsi="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E4FDD"/>
    <w:pPr>
      <w:tabs>
        <w:tab w:val="center" w:pos="4320"/>
        <w:tab w:val="right" w:pos="8640"/>
      </w:tabs>
    </w:pPr>
  </w:style>
  <w:style w:type="character" w:customStyle="1" w:styleId="CabealhoChar">
    <w:name w:val="Cabeçalho Char"/>
    <w:basedOn w:val="Fontepargpadro"/>
    <w:link w:val="Cabealho"/>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customStyle="1" w:styleId="Cabedamensagemantes">
    <w:name w:val="Cabeç. da mensagem antes"/>
    <w:basedOn w:val="Cabealhodamensagem"/>
    <w:next w:val="Cabealhodamensagem"/>
    <w:rsid w:val="002B11F3"/>
    <w:pPr>
      <w:keepLines/>
      <w:pBdr>
        <w:top w:val="none" w:sz="0" w:space="0" w:color="auto"/>
        <w:left w:val="none" w:sz="0" w:space="0" w:color="auto"/>
        <w:bottom w:val="none" w:sz="0" w:space="0" w:color="auto"/>
        <w:right w:val="none" w:sz="0" w:space="0" w:color="auto"/>
      </w:pBdr>
      <w:shd w:val="clear" w:color="auto" w:fill="auto"/>
      <w:tabs>
        <w:tab w:val="left" w:pos="1560"/>
      </w:tabs>
      <w:spacing w:line="415" w:lineRule="atLeast"/>
      <w:ind w:left="1560" w:right="-360" w:hanging="720"/>
    </w:pPr>
    <w:rPr>
      <w:rFonts w:ascii="Times New Roman" w:hAnsi="Times New Roman"/>
      <w:sz w:val="20"/>
      <w:szCs w:val="20"/>
      <w:lang w:eastAsia="pt-BR"/>
    </w:rPr>
  </w:style>
  <w:style w:type="paragraph" w:styleId="Recuodecorpodetexto2">
    <w:name w:val="Body Text Indent 2"/>
    <w:basedOn w:val="Normal"/>
    <w:link w:val="Recuodecorpodetexto2Char"/>
    <w:rsid w:val="002B11F3"/>
    <w:pPr>
      <w:spacing w:after="120" w:line="480" w:lineRule="auto"/>
      <w:ind w:left="283"/>
    </w:pPr>
    <w:rPr>
      <w:rFonts w:ascii="Times New Roman" w:eastAsia="Times New Roman" w:hAnsi="Times New Roman"/>
      <w:sz w:val="20"/>
      <w:szCs w:val="20"/>
      <w:lang w:val="x-none" w:eastAsia="x-none"/>
    </w:rPr>
  </w:style>
  <w:style w:type="character" w:customStyle="1" w:styleId="Recuodecorpodetexto2Char">
    <w:name w:val="Recuo de corpo de texto 2 Char"/>
    <w:link w:val="Recuodecorpodetexto2"/>
    <w:rsid w:val="002B11F3"/>
    <w:rPr>
      <w:rFonts w:ascii="Times New Roman" w:eastAsia="Times New Roman" w:hAnsi="Times New Roman"/>
    </w:rPr>
  </w:style>
  <w:style w:type="paragraph" w:styleId="Cabealhodamensagem">
    <w:name w:val="Message Header"/>
    <w:basedOn w:val="Normal"/>
    <w:link w:val="CabealhodamensagemChar"/>
    <w:uiPriority w:val="99"/>
    <w:semiHidden/>
    <w:unhideWhenUsed/>
    <w:rsid w:val="002B11F3"/>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lang w:val="x-none"/>
    </w:rPr>
  </w:style>
  <w:style w:type="character" w:customStyle="1" w:styleId="CabealhodamensagemChar">
    <w:name w:val="Cabeçalho da mensagem Char"/>
    <w:link w:val="Cabealhodamensagem"/>
    <w:uiPriority w:val="99"/>
    <w:semiHidden/>
    <w:rsid w:val="002B11F3"/>
    <w:rPr>
      <w:rFonts w:ascii="Cambria" w:eastAsia="Times New Roman" w:hAnsi="Cambria" w:cs="Times New Roman"/>
      <w:sz w:val="24"/>
      <w:szCs w:val="24"/>
      <w:shd w:val="pct20" w:color="auto" w:fill="auto"/>
      <w:lang w:eastAsia="en-US"/>
    </w:rPr>
  </w:style>
  <w:style w:type="paragraph" w:styleId="PargrafodaLista">
    <w:name w:val="List Paragraph"/>
    <w:basedOn w:val="Normal"/>
    <w:uiPriority w:val="34"/>
    <w:qFormat/>
    <w:rsid w:val="0062006D"/>
    <w:pPr>
      <w:ind w:left="708"/>
    </w:pPr>
  </w:style>
  <w:style w:type="character" w:customStyle="1" w:styleId="Ttulo7Char">
    <w:name w:val="Título 7 Char"/>
    <w:link w:val="Ttulo7"/>
    <w:rsid w:val="00FB2CC4"/>
    <w:rPr>
      <w:rFonts w:ascii="Times New Roman" w:eastAsia="Times New Roman" w:hAnsi="Times New Roman"/>
      <w:sz w:val="24"/>
    </w:rPr>
  </w:style>
  <w:style w:type="character" w:customStyle="1" w:styleId="corpo1">
    <w:name w:val="corpo1"/>
    <w:rsid w:val="00FB2CC4"/>
  </w:style>
  <w:style w:type="paragraph" w:styleId="SemEspaamento">
    <w:name w:val="No Spacing"/>
    <w:uiPriority w:val="1"/>
    <w:qFormat/>
    <w:rsid w:val="00667553"/>
    <w:rPr>
      <w:sz w:val="24"/>
      <w:szCs w:val="24"/>
      <w:lang w:eastAsia="en-US"/>
    </w:rPr>
  </w:style>
  <w:style w:type="character" w:customStyle="1" w:styleId="Ttulo2Char">
    <w:name w:val="Título 2 Char"/>
    <w:basedOn w:val="Fontepargpadro"/>
    <w:link w:val="Ttulo2"/>
    <w:uiPriority w:val="9"/>
    <w:rsid w:val="00634C67"/>
    <w:rPr>
      <w:rFonts w:asciiTheme="majorHAnsi" w:eastAsiaTheme="majorEastAsia" w:hAnsiTheme="majorHAnsi" w:cstheme="majorBidi"/>
      <w:color w:val="365F91" w:themeColor="accent1" w:themeShade="BF"/>
      <w:sz w:val="26"/>
      <w:szCs w:val="26"/>
      <w:lang w:eastAsia="en-US"/>
    </w:rPr>
  </w:style>
  <w:style w:type="paragraph" w:styleId="Textodebalo">
    <w:name w:val="Balloon Text"/>
    <w:basedOn w:val="Normal"/>
    <w:link w:val="TextodebaloChar"/>
    <w:uiPriority w:val="99"/>
    <w:semiHidden/>
    <w:unhideWhenUsed/>
    <w:rsid w:val="00C01518"/>
    <w:rPr>
      <w:rFonts w:ascii="Segoe UI" w:hAnsi="Segoe UI" w:cs="Segoe UI"/>
      <w:sz w:val="18"/>
      <w:szCs w:val="18"/>
    </w:rPr>
  </w:style>
  <w:style w:type="character" w:customStyle="1" w:styleId="TextodebaloChar">
    <w:name w:val="Texto de balão Char"/>
    <w:basedOn w:val="Fontepargpadro"/>
    <w:link w:val="Textodebalo"/>
    <w:uiPriority w:val="99"/>
    <w:semiHidden/>
    <w:rsid w:val="00C0151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3672">
      <w:bodyDiv w:val="1"/>
      <w:marLeft w:val="0"/>
      <w:marRight w:val="0"/>
      <w:marTop w:val="0"/>
      <w:marBottom w:val="0"/>
      <w:divBdr>
        <w:top w:val="none" w:sz="0" w:space="0" w:color="auto"/>
        <w:left w:val="none" w:sz="0" w:space="0" w:color="auto"/>
        <w:bottom w:val="none" w:sz="0" w:space="0" w:color="auto"/>
        <w:right w:val="none" w:sz="0" w:space="0" w:color="auto"/>
      </w:divBdr>
    </w:div>
    <w:div w:id="13968959">
      <w:bodyDiv w:val="1"/>
      <w:marLeft w:val="0"/>
      <w:marRight w:val="0"/>
      <w:marTop w:val="0"/>
      <w:marBottom w:val="0"/>
      <w:divBdr>
        <w:top w:val="none" w:sz="0" w:space="0" w:color="auto"/>
        <w:left w:val="none" w:sz="0" w:space="0" w:color="auto"/>
        <w:bottom w:val="none" w:sz="0" w:space="0" w:color="auto"/>
        <w:right w:val="none" w:sz="0" w:space="0" w:color="auto"/>
      </w:divBdr>
    </w:div>
    <w:div w:id="27032064">
      <w:bodyDiv w:val="1"/>
      <w:marLeft w:val="0"/>
      <w:marRight w:val="0"/>
      <w:marTop w:val="0"/>
      <w:marBottom w:val="0"/>
      <w:divBdr>
        <w:top w:val="none" w:sz="0" w:space="0" w:color="auto"/>
        <w:left w:val="none" w:sz="0" w:space="0" w:color="auto"/>
        <w:bottom w:val="none" w:sz="0" w:space="0" w:color="auto"/>
        <w:right w:val="none" w:sz="0" w:space="0" w:color="auto"/>
      </w:divBdr>
    </w:div>
    <w:div w:id="49153708">
      <w:bodyDiv w:val="1"/>
      <w:marLeft w:val="0"/>
      <w:marRight w:val="0"/>
      <w:marTop w:val="0"/>
      <w:marBottom w:val="0"/>
      <w:divBdr>
        <w:top w:val="none" w:sz="0" w:space="0" w:color="auto"/>
        <w:left w:val="none" w:sz="0" w:space="0" w:color="auto"/>
        <w:bottom w:val="none" w:sz="0" w:space="0" w:color="auto"/>
        <w:right w:val="none" w:sz="0" w:space="0" w:color="auto"/>
      </w:divBdr>
    </w:div>
    <w:div w:id="54742706">
      <w:bodyDiv w:val="1"/>
      <w:marLeft w:val="0"/>
      <w:marRight w:val="0"/>
      <w:marTop w:val="0"/>
      <w:marBottom w:val="0"/>
      <w:divBdr>
        <w:top w:val="none" w:sz="0" w:space="0" w:color="auto"/>
        <w:left w:val="none" w:sz="0" w:space="0" w:color="auto"/>
        <w:bottom w:val="none" w:sz="0" w:space="0" w:color="auto"/>
        <w:right w:val="none" w:sz="0" w:space="0" w:color="auto"/>
      </w:divBdr>
    </w:div>
    <w:div w:id="71438871">
      <w:bodyDiv w:val="1"/>
      <w:marLeft w:val="0"/>
      <w:marRight w:val="0"/>
      <w:marTop w:val="0"/>
      <w:marBottom w:val="0"/>
      <w:divBdr>
        <w:top w:val="none" w:sz="0" w:space="0" w:color="auto"/>
        <w:left w:val="none" w:sz="0" w:space="0" w:color="auto"/>
        <w:bottom w:val="none" w:sz="0" w:space="0" w:color="auto"/>
        <w:right w:val="none" w:sz="0" w:space="0" w:color="auto"/>
      </w:divBdr>
    </w:div>
    <w:div w:id="73163571">
      <w:bodyDiv w:val="1"/>
      <w:marLeft w:val="0"/>
      <w:marRight w:val="0"/>
      <w:marTop w:val="0"/>
      <w:marBottom w:val="0"/>
      <w:divBdr>
        <w:top w:val="none" w:sz="0" w:space="0" w:color="auto"/>
        <w:left w:val="none" w:sz="0" w:space="0" w:color="auto"/>
        <w:bottom w:val="none" w:sz="0" w:space="0" w:color="auto"/>
        <w:right w:val="none" w:sz="0" w:space="0" w:color="auto"/>
      </w:divBdr>
    </w:div>
    <w:div w:id="82648718">
      <w:bodyDiv w:val="1"/>
      <w:marLeft w:val="0"/>
      <w:marRight w:val="0"/>
      <w:marTop w:val="0"/>
      <w:marBottom w:val="0"/>
      <w:divBdr>
        <w:top w:val="none" w:sz="0" w:space="0" w:color="auto"/>
        <w:left w:val="none" w:sz="0" w:space="0" w:color="auto"/>
        <w:bottom w:val="none" w:sz="0" w:space="0" w:color="auto"/>
        <w:right w:val="none" w:sz="0" w:space="0" w:color="auto"/>
      </w:divBdr>
    </w:div>
    <w:div w:id="95952167">
      <w:bodyDiv w:val="1"/>
      <w:marLeft w:val="0"/>
      <w:marRight w:val="0"/>
      <w:marTop w:val="0"/>
      <w:marBottom w:val="0"/>
      <w:divBdr>
        <w:top w:val="none" w:sz="0" w:space="0" w:color="auto"/>
        <w:left w:val="none" w:sz="0" w:space="0" w:color="auto"/>
        <w:bottom w:val="none" w:sz="0" w:space="0" w:color="auto"/>
        <w:right w:val="none" w:sz="0" w:space="0" w:color="auto"/>
      </w:divBdr>
    </w:div>
    <w:div w:id="104270383">
      <w:bodyDiv w:val="1"/>
      <w:marLeft w:val="0"/>
      <w:marRight w:val="0"/>
      <w:marTop w:val="0"/>
      <w:marBottom w:val="0"/>
      <w:divBdr>
        <w:top w:val="none" w:sz="0" w:space="0" w:color="auto"/>
        <w:left w:val="none" w:sz="0" w:space="0" w:color="auto"/>
        <w:bottom w:val="none" w:sz="0" w:space="0" w:color="auto"/>
        <w:right w:val="none" w:sz="0" w:space="0" w:color="auto"/>
      </w:divBdr>
    </w:div>
    <w:div w:id="110707582">
      <w:bodyDiv w:val="1"/>
      <w:marLeft w:val="0"/>
      <w:marRight w:val="0"/>
      <w:marTop w:val="0"/>
      <w:marBottom w:val="0"/>
      <w:divBdr>
        <w:top w:val="none" w:sz="0" w:space="0" w:color="auto"/>
        <w:left w:val="none" w:sz="0" w:space="0" w:color="auto"/>
        <w:bottom w:val="none" w:sz="0" w:space="0" w:color="auto"/>
        <w:right w:val="none" w:sz="0" w:space="0" w:color="auto"/>
      </w:divBdr>
    </w:div>
    <w:div w:id="113791154">
      <w:bodyDiv w:val="1"/>
      <w:marLeft w:val="0"/>
      <w:marRight w:val="0"/>
      <w:marTop w:val="0"/>
      <w:marBottom w:val="0"/>
      <w:divBdr>
        <w:top w:val="none" w:sz="0" w:space="0" w:color="auto"/>
        <w:left w:val="none" w:sz="0" w:space="0" w:color="auto"/>
        <w:bottom w:val="none" w:sz="0" w:space="0" w:color="auto"/>
        <w:right w:val="none" w:sz="0" w:space="0" w:color="auto"/>
      </w:divBdr>
    </w:div>
    <w:div w:id="130102710">
      <w:bodyDiv w:val="1"/>
      <w:marLeft w:val="0"/>
      <w:marRight w:val="0"/>
      <w:marTop w:val="0"/>
      <w:marBottom w:val="0"/>
      <w:divBdr>
        <w:top w:val="none" w:sz="0" w:space="0" w:color="auto"/>
        <w:left w:val="none" w:sz="0" w:space="0" w:color="auto"/>
        <w:bottom w:val="none" w:sz="0" w:space="0" w:color="auto"/>
        <w:right w:val="none" w:sz="0" w:space="0" w:color="auto"/>
      </w:divBdr>
    </w:div>
    <w:div w:id="131532051">
      <w:bodyDiv w:val="1"/>
      <w:marLeft w:val="0"/>
      <w:marRight w:val="0"/>
      <w:marTop w:val="0"/>
      <w:marBottom w:val="0"/>
      <w:divBdr>
        <w:top w:val="none" w:sz="0" w:space="0" w:color="auto"/>
        <w:left w:val="none" w:sz="0" w:space="0" w:color="auto"/>
        <w:bottom w:val="none" w:sz="0" w:space="0" w:color="auto"/>
        <w:right w:val="none" w:sz="0" w:space="0" w:color="auto"/>
      </w:divBdr>
    </w:div>
    <w:div w:id="143863222">
      <w:bodyDiv w:val="1"/>
      <w:marLeft w:val="0"/>
      <w:marRight w:val="0"/>
      <w:marTop w:val="0"/>
      <w:marBottom w:val="0"/>
      <w:divBdr>
        <w:top w:val="none" w:sz="0" w:space="0" w:color="auto"/>
        <w:left w:val="none" w:sz="0" w:space="0" w:color="auto"/>
        <w:bottom w:val="none" w:sz="0" w:space="0" w:color="auto"/>
        <w:right w:val="none" w:sz="0" w:space="0" w:color="auto"/>
      </w:divBdr>
    </w:div>
    <w:div w:id="150602715">
      <w:bodyDiv w:val="1"/>
      <w:marLeft w:val="0"/>
      <w:marRight w:val="0"/>
      <w:marTop w:val="0"/>
      <w:marBottom w:val="0"/>
      <w:divBdr>
        <w:top w:val="none" w:sz="0" w:space="0" w:color="auto"/>
        <w:left w:val="none" w:sz="0" w:space="0" w:color="auto"/>
        <w:bottom w:val="none" w:sz="0" w:space="0" w:color="auto"/>
        <w:right w:val="none" w:sz="0" w:space="0" w:color="auto"/>
      </w:divBdr>
    </w:div>
    <w:div w:id="194388259">
      <w:bodyDiv w:val="1"/>
      <w:marLeft w:val="0"/>
      <w:marRight w:val="0"/>
      <w:marTop w:val="0"/>
      <w:marBottom w:val="0"/>
      <w:divBdr>
        <w:top w:val="none" w:sz="0" w:space="0" w:color="auto"/>
        <w:left w:val="none" w:sz="0" w:space="0" w:color="auto"/>
        <w:bottom w:val="none" w:sz="0" w:space="0" w:color="auto"/>
        <w:right w:val="none" w:sz="0" w:space="0" w:color="auto"/>
      </w:divBdr>
    </w:div>
    <w:div w:id="196041623">
      <w:bodyDiv w:val="1"/>
      <w:marLeft w:val="0"/>
      <w:marRight w:val="0"/>
      <w:marTop w:val="0"/>
      <w:marBottom w:val="0"/>
      <w:divBdr>
        <w:top w:val="none" w:sz="0" w:space="0" w:color="auto"/>
        <w:left w:val="none" w:sz="0" w:space="0" w:color="auto"/>
        <w:bottom w:val="none" w:sz="0" w:space="0" w:color="auto"/>
        <w:right w:val="none" w:sz="0" w:space="0" w:color="auto"/>
      </w:divBdr>
    </w:div>
    <w:div w:id="198051662">
      <w:bodyDiv w:val="1"/>
      <w:marLeft w:val="0"/>
      <w:marRight w:val="0"/>
      <w:marTop w:val="0"/>
      <w:marBottom w:val="0"/>
      <w:divBdr>
        <w:top w:val="none" w:sz="0" w:space="0" w:color="auto"/>
        <w:left w:val="none" w:sz="0" w:space="0" w:color="auto"/>
        <w:bottom w:val="none" w:sz="0" w:space="0" w:color="auto"/>
        <w:right w:val="none" w:sz="0" w:space="0" w:color="auto"/>
      </w:divBdr>
    </w:div>
    <w:div w:id="259486340">
      <w:bodyDiv w:val="1"/>
      <w:marLeft w:val="0"/>
      <w:marRight w:val="0"/>
      <w:marTop w:val="0"/>
      <w:marBottom w:val="0"/>
      <w:divBdr>
        <w:top w:val="none" w:sz="0" w:space="0" w:color="auto"/>
        <w:left w:val="none" w:sz="0" w:space="0" w:color="auto"/>
        <w:bottom w:val="none" w:sz="0" w:space="0" w:color="auto"/>
        <w:right w:val="none" w:sz="0" w:space="0" w:color="auto"/>
      </w:divBdr>
    </w:div>
    <w:div w:id="260139119">
      <w:bodyDiv w:val="1"/>
      <w:marLeft w:val="0"/>
      <w:marRight w:val="0"/>
      <w:marTop w:val="0"/>
      <w:marBottom w:val="0"/>
      <w:divBdr>
        <w:top w:val="none" w:sz="0" w:space="0" w:color="auto"/>
        <w:left w:val="none" w:sz="0" w:space="0" w:color="auto"/>
        <w:bottom w:val="none" w:sz="0" w:space="0" w:color="auto"/>
        <w:right w:val="none" w:sz="0" w:space="0" w:color="auto"/>
      </w:divBdr>
    </w:div>
    <w:div w:id="278879919">
      <w:bodyDiv w:val="1"/>
      <w:marLeft w:val="0"/>
      <w:marRight w:val="0"/>
      <w:marTop w:val="0"/>
      <w:marBottom w:val="0"/>
      <w:divBdr>
        <w:top w:val="none" w:sz="0" w:space="0" w:color="auto"/>
        <w:left w:val="none" w:sz="0" w:space="0" w:color="auto"/>
        <w:bottom w:val="none" w:sz="0" w:space="0" w:color="auto"/>
        <w:right w:val="none" w:sz="0" w:space="0" w:color="auto"/>
      </w:divBdr>
    </w:div>
    <w:div w:id="286350746">
      <w:bodyDiv w:val="1"/>
      <w:marLeft w:val="0"/>
      <w:marRight w:val="0"/>
      <w:marTop w:val="0"/>
      <w:marBottom w:val="0"/>
      <w:divBdr>
        <w:top w:val="none" w:sz="0" w:space="0" w:color="auto"/>
        <w:left w:val="none" w:sz="0" w:space="0" w:color="auto"/>
        <w:bottom w:val="none" w:sz="0" w:space="0" w:color="auto"/>
        <w:right w:val="none" w:sz="0" w:space="0" w:color="auto"/>
      </w:divBdr>
    </w:div>
    <w:div w:id="286397971">
      <w:bodyDiv w:val="1"/>
      <w:marLeft w:val="0"/>
      <w:marRight w:val="0"/>
      <w:marTop w:val="0"/>
      <w:marBottom w:val="0"/>
      <w:divBdr>
        <w:top w:val="none" w:sz="0" w:space="0" w:color="auto"/>
        <w:left w:val="none" w:sz="0" w:space="0" w:color="auto"/>
        <w:bottom w:val="none" w:sz="0" w:space="0" w:color="auto"/>
        <w:right w:val="none" w:sz="0" w:space="0" w:color="auto"/>
      </w:divBdr>
    </w:div>
    <w:div w:id="287667914">
      <w:bodyDiv w:val="1"/>
      <w:marLeft w:val="0"/>
      <w:marRight w:val="0"/>
      <w:marTop w:val="0"/>
      <w:marBottom w:val="0"/>
      <w:divBdr>
        <w:top w:val="none" w:sz="0" w:space="0" w:color="auto"/>
        <w:left w:val="none" w:sz="0" w:space="0" w:color="auto"/>
        <w:bottom w:val="none" w:sz="0" w:space="0" w:color="auto"/>
        <w:right w:val="none" w:sz="0" w:space="0" w:color="auto"/>
      </w:divBdr>
    </w:div>
    <w:div w:id="334378468">
      <w:bodyDiv w:val="1"/>
      <w:marLeft w:val="0"/>
      <w:marRight w:val="0"/>
      <w:marTop w:val="0"/>
      <w:marBottom w:val="0"/>
      <w:divBdr>
        <w:top w:val="none" w:sz="0" w:space="0" w:color="auto"/>
        <w:left w:val="none" w:sz="0" w:space="0" w:color="auto"/>
        <w:bottom w:val="none" w:sz="0" w:space="0" w:color="auto"/>
        <w:right w:val="none" w:sz="0" w:space="0" w:color="auto"/>
      </w:divBdr>
    </w:div>
    <w:div w:id="344484194">
      <w:bodyDiv w:val="1"/>
      <w:marLeft w:val="0"/>
      <w:marRight w:val="0"/>
      <w:marTop w:val="0"/>
      <w:marBottom w:val="0"/>
      <w:divBdr>
        <w:top w:val="none" w:sz="0" w:space="0" w:color="auto"/>
        <w:left w:val="none" w:sz="0" w:space="0" w:color="auto"/>
        <w:bottom w:val="none" w:sz="0" w:space="0" w:color="auto"/>
        <w:right w:val="none" w:sz="0" w:space="0" w:color="auto"/>
      </w:divBdr>
    </w:div>
    <w:div w:id="362941370">
      <w:bodyDiv w:val="1"/>
      <w:marLeft w:val="0"/>
      <w:marRight w:val="0"/>
      <w:marTop w:val="0"/>
      <w:marBottom w:val="0"/>
      <w:divBdr>
        <w:top w:val="none" w:sz="0" w:space="0" w:color="auto"/>
        <w:left w:val="none" w:sz="0" w:space="0" w:color="auto"/>
        <w:bottom w:val="none" w:sz="0" w:space="0" w:color="auto"/>
        <w:right w:val="none" w:sz="0" w:space="0" w:color="auto"/>
      </w:divBdr>
    </w:div>
    <w:div w:id="366300480">
      <w:bodyDiv w:val="1"/>
      <w:marLeft w:val="0"/>
      <w:marRight w:val="0"/>
      <w:marTop w:val="0"/>
      <w:marBottom w:val="0"/>
      <w:divBdr>
        <w:top w:val="none" w:sz="0" w:space="0" w:color="auto"/>
        <w:left w:val="none" w:sz="0" w:space="0" w:color="auto"/>
        <w:bottom w:val="none" w:sz="0" w:space="0" w:color="auto"/>
        <w:right w:val="none" w:sz="0" w:space="0" w:color="auto"/>
      </w:divBdr>
    </w:div>
    <w:div w:id="375156035">
      <w:bodyDiv w:val="1"/>
      <w:marLeft w:val="0"/>
      <w:marRight w:val="0"/>
      <w:marTop w:val="0"/>
      <w:marBottom w:val="0"/>
      <w:divBdr>
        <w:top w:val="none" w:sz="0" w:space="0" w:color="auto"/>
        <w:left w:val="none" w:sz="0" w:space="0" w:color="auto"/>
        <w:bottom w:val="none" w:sz="0" w:space="0" w:color="auto"/>
        <w:right w:val="none" w:sz="0" w:space="0" w:color="auto"/>
      </w:divBdr>
    </w:div>
    <w:div w:id="395083088">
      <w:bodyDiv w:val="1"/>
      <w:marLeft w:val="0"/>
      <w:marRight w:val="0"/>
      <w:marTop w:val="0"/>
      <w:marBottom w:val="0"/>
      <w:divBdr>
        <w:top w:val="none" w:sz="0" w:space="0" w:color="auto"/>
        <w:left w:val="none" w:sz="0" w:space="0" w:color="auto"/>
        <w:bottom w:val="none" w:sz="0" w:space="0" w:color="auto"/>
        <w:right w:val="none" w:sz="0" w:space="0" w:color="auto"/>
      </w:divBdr>
    </w:div>
    <w:div w:id="396902103">
      <w:bodyDiv w:val="1"/>
      <w:marLeft w:val="0"/>
      <w:marRight w:val="0"/>
      <w:marTop w:val="0"/>
      <w:marBottom w:val="0"/>
      <w:divBdr>
        <w:top w:val="none" w:sz="0" w:space="0" w:color="auto"/>
        <w:left w:val="none" w:sz="0" w:space="0" w:color="auto"/>
        <w:bottom w:val="none" w:sz="0" w:space="0" w:color="auto"/>
        <w:right w:val="none" w:sz="0" w:space="0" w:color="auto"/>
      </w:divBdr>
    </w:div>
    <w:div w:id="401760345">
      <w:bodyDiv w:val="1"/>
      <w:marLeft w:val="0"/>
      <w:marRight w:val="0"/>
      <w:marTop w:val="0"/>
      <w:marBottom w:val="0"/>
      <w:divBdr>
        <w:top w:val="none" w:sz="0" w:space="0" w:color="auto"/>
        <w:left w:val="none" w:sz="0" w:space="0" w:color="auto"/>
        <w:bottom w:val="none" w:sz="0" w:space="0" w:color="auto"/>
        <w:right w:val="none" w:sz="0" w:space="0" w:color="auto"/>
      </w:divBdr>
    </w:div>
    <w:div w:id="430248018">
      <w:bodyDiv w:val="1"/>
      <w:marLeft w:val="0"/>
      <w:marRight w:val="0"/>
      <w:marTop w:val="0"/>
      <w:marBottom w:val="0"/>
      <w:divBdr>
        <w:top w:val="none" w:sz="0" w:space="0" w:color="auto"/>
        <w:left w:val="none" w:sz="0" w:space="0" w:color="auto"/>
        <w:bottom w:val="none" w:sz="0" w:space="0" w:color="auto"/>
        <w:right w:val="none" w:sz="0" w:space="0" w:color="auto"/>
      </w:divBdr>
    </w:div>
    <w:div w:id="457143729">
      <w:bodyDiv w:val="1"/>
      <w:marLeft w:val="0"/>
      <w:marRight w:val="0"/>
      <w:marTop w:val="0"/>
      <w:marBottom w:val="0"/>
      <w:divBdr>
        <w:top w:val="none" w:sz="0" w:space="0" w:color="auto"/>
        <w:left w:val="none" w:sz="0" w:space="0" w:color="auto"/>
        <w:bottom w:val="none" w:sz="0" w:space="0" w:color="auto"/>
        <w:right w:val="none" w:sz="0" w:space="0" w:color="auto"/>
      </w:divBdr>
    </w:div>
    <w:div w:id="480317979">
      <w:bodyDiv w:val="1"/>
      <w:marLeft w:val="0"/>
      <w:marRight w:val="0"/>
      <w:marTop w:val="0"/>
      <w:marBottom w:val="0"/>
      <w:divBdr>
        <w:top w:val="none" w:sz="0" w:space="0" w:color="auto"/>
        <w:left w:val="none" w:sz="0" w:space="0" w:color="auto"/>
        <w:bottom w:val="none" w:sz="0" w:space="0" w:color="auto"/>
        <w:right w:val="none" w:sz="0" w:space="0" w:color="auto"/>
      </w:divBdr>
    </w:div>
    <w:div w:id="494150974">
      <w:bodyDiv w:val="1"/>
      <w:marLeft w:val="0"/>
      <w:marRight w:val="0"/>
      <w:marTop w:val="0"/>
      <w:marBottom w:val="0"/>
      <w:divBdr>
        <w:top w:val="none" w:sz="0" w:space="0" w:color="auto"/>
        <w:left w:val="none" w:sz="0" w:space="0" w:color="auto"/>
        <w:bottom w:val="none" w:sz="0" w:space="0" w:color="auto"/>
        <w:right w:val="none" w:sz="0" w:space="0" w:color="auto"/>
      </w:divBdr>
    </w:div>
    <w:div w:id="501166441">
      <w:bodyDiv w:val="1"/>
      <w:marLeft w:val="0"/>
      <w:marRight w:val="0"/>
      <w:marTop w:val="0"/>
      <w:marBottom w:val="0"/>
      <w:divBdr>
        <w:top w:val="none" w:sz="0" w:space="0" w:color="auto"/>
        <w:left w:val="none" w:sz="0" w:space="0" w:color="auto"/>
        <w:bottom w:val="none" w:sz="0" w:space="0" w:color="auto"/>
        <w:right w:val="none" w:sz="0" w:space="0" w:color="auto"/>
      </w:divBdr>
    </w:div>
    <w:div w:id="502166659">
      <w:bodyDiv w:val="1"/>
      <w:marLeft w:val="0"/>
      <w:marRight w:val="0"/>
      <w:marTop w:val="0"/>
      <w:marBottom w:val="0"/>
      <w:divBdr>
        <w:top w:val="none" w:sz="0" w:space="0" w:color="auto"/>
        <w:left w:val="none" w:sz="0" w:space="0" w:color="auto"/>
        <w:bottom w:val="none" w:sz="0" w:space="0" w:color="auto"/>
        <w:right w:val="none" w:sz="0" w:space="0" w:color="auto"/>
      </w:divBdr>
    </w:div>
    <w:div w:id="502821075">
      <w:bodyDiv w:val="1"/>
      <w:marLeft w:val="0"/>
      <w:marRight w:val="0"/>
      <w:marTop w:val="0"/>
      <w:marBottom w:val="0"/>
      <w:divBdr>
        <w:top w:val="none" w:sz="0" w:space="0" w:color="auto"/>
        <w:left w:val="none" w:sz="0" w:space="0" w:color="auto"/>
        <w:bottom w:val="none" w:sz="0" w:space="0" w:color="auto"/>
        <w:right w:val="none" w:sz="0" w:space="0" w:color="auto"/>
      </w:divBdr>
    </w:div>
    <w:div w:id="504172787">
      <w:bodyDiv w:val="1"/>
      <w:marLeft w:val="0"/>
      <w:marRight w:val="0"/>
      <w:marTop w:val="0"/>
      <w:marBottom w:val="0"/>
      <w:divBdr>
        <w:top w:val="none" w:sz="0" w:space="0" w:color="auto"/>
        <w:left w:val="none" w:sz="0" w:space="0" w:color="auto"/>
        <w:bottom w:val="none" w:sz="0" w:space="0" w:color="auto"/>
        <w:right w:val="none" w:sz="0" w:space="0" w:color="auto"/>
      </w:divBdr>
    </w:div>
    <w:div w:id="547181236">
      <w:bodyDiv w:val="1"/>
      <w:marLeft w:val="0"/>
      <w:marRight w:val="0"/>
      <w:marTop w:val="0"/>
      <w:marBottom w:val="0"/>
      <w:divBdr>
        <w:top w:val="none" w:sz="0" w:space="0" w:color="auto"/>
        <w:left w:val="none" w:sz="0" w:space="0" w:color="auto"/>
        <w:bottom w:val="none" w:sz="0" w:space="0" w:color="auto"/>
        <w:right w:val="none" w:sz="0" w:space="0" w:color="auto"/>
      </w:divBdr>
    </w:div>
    <w:div w:id="547764311">
      <w:bodyDiv w:val="1"/>
      <w:marLeft w:val="0"/>
      <w:marRight w:val="0"/>
      <w:marTop w:val="0"/>
      <w:marBottom w:val="0"/>
      <w:divBdr>
        <w:top w:val="none" w:sz="0" w:space="0" w:color="auto"/>
        <w:left w:val="none" w:sz="0" w:space="0" w:color="auto"/>
        <w:bottom w:val="none" w:sz="0" w:space="0" w:color="auto"/>
        <w:right w:val="none" w:sz="0" w:space="0" w:color="auto"/>
      </w:divBdr>
    </w:div>
    <w:div w:id="608197892">
      <w:bodyDiv w:val="1"/>
      <w:marLeft w:val="0"/>
      <w:marRight w:val="0"/>
      <w:marTop w:val="0"/>
      <w:marBottom w:val="0"/>
      <w:divBdr>
        <w:top w:val="none" w:sz="0" w:space="0" w:color="auto"/>
        <w:left w:val="none" w:sz="0" w:space="0" w:color="auto"/>
        <w:bottom w:val="none" w:sz="0" w:space="0" w:color="auto"/>
        <w:right w:val="none" w:sz="0" w:space="0" w:color="auto"/>
      </w:divBdr>
    </w:div>
    <w:div w:id="632562848">
      <w:bodyDiv w:val="1"/>
      <w:marLeft w:val="0"/>
      <w:marRight w:val="0"/>
      <w:marTop w:val="0"/>
      <w:marBottom w:val="0"/>
      <w:divBdr>
        <w:top w:val="none" w:sz="0" w:space="0" w:color="auto"/>
        <w:left w:val="none" w:sz="0" w:space="0" w:color="auto"/>
        <w:bottom w:val="none" w:sz="0" w:space="0" w:color="auto"/>
        <w:right w:val="none" w:sz="0" w:space="0" w:color="auto"/>
      </w:divBdr>
    </w:div>
    <w:div w:id="677662069">
      <w:bodyDiv w:val="1"/>
      <w:marLeft w:val="0"/>
      <w:marRight w:val="0"/>
      <w:marTop w:val="0"/>
      <w:marBottom w:val="0"/>
      <w:divBdr>
        <w:top w:val="none" w:sz="0" w:space="0" w:color="auto"/>
        <w:left w:val="none" w:sz="0" w:space="0" w:color="auto"/>
        <w:bottom w:val="none" w:sz="0" w:space="0" w:color="auto"/>
        <w:right w:val="none" w:sz="0" w:space="0" w:color="auto"/>
      </w:divBdr>
    </w:div>
    <w:div w:id="684096233">
      <w:bodyDiv w:val="1"/>
      <w:marLeft w:val="0"/>
      <w:marRight w:val="0"/>
      <w:marTop w:val="0"/>
      <w:marBottom w:val="0"/>
      <w:divBdr>
        <w:top w:val="none" w:sz="0" w:space="0" w:color="auto"/>
        <w:left w:val="none" w:sz="0" w:space="0" w:color="auto"/>
        <w:bottom w:val="none" w:sz="0" w:space="0" w:color="auto"/>
        <w:right w:val="none" w:sz="0" w:space="0" w:color="auto"/>
      </w:divBdr>
    </w:div>
    <w:div w:id="699745522">
      <w:bodyDiv w:val="1"/>
      <w:marLeft w:val="0"/>
      <w:marRight w:val="0"/>
      <w:marTop w:val="0"/>
      <w:marBottom w:val="0"/>
      <w:divBdr>
        <w:top w:val="none" w:sz="0" w:space="0" w:color="auto"/>
        <w:left w:val="none" w:sz="0" w:space="0" w:color="auto"/>
        <w:bottom w:val="none" w:sz="0" w:space="0" w:color="auto"/>
        <w:right w:val="none" w:sz="0" w:space="0" w:color="auto"/>
      </w:divBdr>
    </w:div>
    <w:div w:id="717629312">
      <w:bodyDiv w:val="1"/>
      <w:marLeft w:val="0"/>
      <w:marRight w:val="0"/>
      <w:marTop w:val="0"/>
      <w:marBottom w:val="0"/>
      <w:divBdr>
        <w:top w:val="none" w:sz="0" w:space="0" w:color="auto"/>
        <w:left w:val="none" w:sz="0" w:space="0" w:color="auto"/>
        <w:bottom w:val="none" w:sz="0" w:space="0" w:color="auto"/>
        <w:right w:val="none" w:sz="0" w:space="0" w:color="auto"/>
      </w:divBdr>
    </w:div>
    <w:div w:id="718434197">
      <w:bodyDiv w:val="1"/>
      <w:marLeft w:val="0"/>
      <w:marRight w:val="0"/>
      <w:marTop w:val="0"/>
      <w:marBottom w:val="0"/>
      <w:divBdr>
        <w:top w:val="none" w:sz="0" w:space="0" w:color="auto"/>
        <w:left w:val="none" w:sz="0" w:space="0" w:color="auto"/>
        <w:bottom w:val="none" w:sz="0" w:space="0" w:color="auto"/>
        <w:right w:val="none" w:sz="0" w:space="0" w:color="auto"/>
      </w:divBdr>
    </w:div>
    <w:div w:id="719790584">
      <w:bodyDiv w:val="1"/>
      <w:marLeft w:val="0"/>
      <w:marRight w:val="0"/>
      <w:marTop w:val="0"/>
      <w:marBottom w:val="0"/>
      <w:divBdr>
        <w:top w:val="none" w:sz="0" w:space="0" w:color="auto"/>
        <w:left w:val="none" w:sz="0" w:space="0" w:color="auto"/>
        <w:bottom w:val="none" w:sz="0" w:space="0" w:color="auto"/>
        <w:right w:val="none" w:sz="0" w:space="0" w:color="auto"/>
      </w:divBdr>
    </w:div>
    <w:div w:id="735009493">
      <w:bodyDiv w:val="1"/>
      <w:marLeft w:val="0"/>
      <w:marRight w:val="0"/>
      <w:marTop w:val="0"/>
      <w:marBottom w:val="0"/>
      <w:divBdr>
        <w:top w:val="none" w:sz="0" w:space="0" w:color="auto"/>
        <w:left w:val="none" w:sz="0" w:space="0" w:color="auto"/>
        <w:bottom w:val="none" w:sz="0" w:space="0" w:color="auto"/>
        <w:right w:val="none" w:sz="0" w:space="0" w:color="auto"/>
      </w:divBdr>
    </w:div>
    <w:div w:id="735513982">
      <w:bodyDiv w:val="1"/>
      <w:marLeft w:val="0"/>
      <w:marRight w:val="0"/>
      <w:marTop w:val="0"/>
      <w:marBottom w:val="0"/>
      <w:divBdr>
        <w:top w:val="none" w:sz="0" w:space="0" w:color="auto"/>
        <w:left w:val="none" w:sz="0" w:space="0" w:color="auto"/>
        <w:bottom w:val="none" w:sz="0" w:space="0" w:color="auto"/>
        <w:right w:val="none" w:sz="0" w:space="0" w:color="auto"/>
      </w:divBdr>
    </w:div>
    <w:div w:id="755133753">
      <w:bodyDiv w:val="1"/>
      <w:marLeft w:val="0"/>
      <w:marRight w:val="0"/>
      <w:marTop w:val="0"/>
      <w:marBottom w:val="0"/>
      <w:divBdr>
        <w:top w:val="none" w:sz="0" w:space="0" w:color="auto"/>
        <w:left w:val="none" w:sz="0" w:space="0" w:color="auto"/>
        <w:bottom w:val="none" w:sz="0" w:space="0" w:color="auto"/>
        <w:right w:val="none" w:sz="0" w:space="0" w:color="auto"/>
      </w:divBdr>
    </w:div>
    <w:div w:id="758982546">
      <w:bodyDiv w:val="1"/>
      <w:marLeft w:val="0"/>
      <w:marRight w:val="0"/>
      <w:marTop w:val="0"/>
      <w:marBottom w:val="0"/>
      <w:divBdr>
        <w:top w:val="none" w:sz="0" w:space="0" w:color="auto"/>
        <w:left w:val="none" w:sz="0" w:space="0" w:color="auto"/>
        <w:bottom w:val="none" w:sz="0" w:space="0" w:color="auto"/>
        <w:right w:val="none" w:sz="0" w:space="0" w:color="auto"/>
      </w:divBdr>
    </w:div>
    <w:div w:id="778371943">
      <w:bodyDiv w:val="1"/>
      <w:marLeft w:val="0"/>
      <w:marRight w:val="0"/>
      <w:marTop w:val="0"/>
      <w:marBottom w:val="0"/>
      <w:divBdr>
        <w:top w:val="none" w:sz="0" w:space="0" w:color="auto"/>
        <w:left w:val="none" w:sz="0" w:space="0" w:color="auto"/>
        <w:bottom w:val="none" w:sz="0" w:space="0" w:color="auto"/>
        <w:right w:val="none" w:sz="0" w:space="0" w:color="auto"/>
      </w:divBdr>
    </w:div>
    <w:div w:id="780032243">
      <w:bodyDiv w:val="1"/>
      <w:marLeft w:val="0"/>
      <w:marRight w:val="0"/>
      <w:marTop w:val="0"/>
      <w:marBottom w:val="0"/>
      <w:divBdr>
        <w:top w:val="none" w:sz="0" w:space="0" w:color="auto"/>
        <w:left w:val="none" w:sz="0" w:space="0" w:color="auto"/>
        <w:bottom w:val="none" w:sz="0" w:space="0" w:color="auto"/>
        <w:right w:val="none" w:sz="0" w:space="0" w:color="auto"/>
      </w:divBdr>
    </w:div>
    <w:div w:id="797577008">
      <w:bodyDiv w:val="1"/>
      <w:marLeft w:val="0"/>
      <w:marRight w:val="0"/>
      <w:marTop w:val="0"/>
      <w:marBottom w:val="0"/>
      <w:divBdr>
        <w:top w:val="none" w:sz="0" w:space="0" w:color="auto"/>
        <w:left w:val="none" w:sz="0" w:space="0" w:color="auto"/>
        <w:bottom w:val="none" w:sz="0" w:space="0" w:color="auto"/>
        <w:right w:val="none" w:sz="0" w:space="0" w:color="auto"/>
      </w:divBdr>
    </w:div>
    <w:div w:id="806162216">
      <w:bodyDiv w:val="1"/>
      <w:marLeft w:val="0"/>
      <w:marRight w:val="0"/>
      <w:marTop w:val="0"/>
      <w:marBottom w:val="0"/>
      <w:divBdr>
        <w:top w:val="none" w:sz="0" w:space="0" w:color="auto"/>
        <w:left w:val="none" w:sz="0" w:space="0" w:color="auto"/>
        <w:bottom w:val="none" w:sz="0" w:space="0" w:color="auto"/>
        <w:right w:val="none" w:sz="0" w:space="0" w:color="auto"/>
      </w:divBdr>
    </w:div>
    <w:div w:id="836966647">
      <w:bodyDiv w:val="1"/>
      <w:marLeft w:val="0"/>
      <w:marRight w:val="0"/>
      <w:marTop w:val="0"/>
      <w:marBottom w:val="0"/>
      <w:divBdr>
        <w:top w:val="none" w:sz="0" w:space="0" w:color="auto"/>
        <w:left w:val="none" w:sz="0" w:space="0" w:color="auto"/>
        <w:bottom w:val="none" w:sz="0" w:space="0" w:color="auto"/>
        <w:right w:val="none" w:sz="0" w:space="0" w:color="auto"/>
      </w:divBdr>
    </w:div>
    <w:div w:id="879633476">
      <w:bodyDiv w:val="1"/>
      <w:marLeft w:val="0"/>
      <w:marRight w:val="0"/>
      <w:marTop w:val="0"/>
      <w:marBottom w:val="0"/>
      <w:divBdr>
        <w:top w:val="none" w:sz="0" w:space="0" w:color="auto"/>
        <w:left w:val="none" w:sz="0" w:space="0" w:color="auto"/>
        <w:bottom w:val="none" w:sz="0" w:space="0" w:color="auto"/>
        <w:right w:val="none" w:sz="0" w:space="0" w:color="auto"/>
      </w:divBdr>
    </w:div>
    <w:div w:id="899098541">
      <w:bodyDiv w:val="1"/>
      <w:marLeft w:val="0"/>
      <w:marRight w:val="0"/>
      <w:marTop w:val="0"/>
      <w:marBottom w:val="0"/>
      <w:divBdr>
        <w:top w:val="none" w:sz="0" w:space="0" w:color="auto"/>
        <w:left w:val="none" w:sz="0" w:space="0" w:color="auto"/>
        <w:bottom w:val="none" w:sz="0" w:space="0" w:color="auto"/>
        <w:right w:val="none" w:sz="0" w:space="0" w:color="auto"/>
      </w:divBdr>
    </w:div>
    <w:div w:id="916401685">
      <w:bodyDiv w:val="1"/>
      <w:marLeft w:val="0"/>
      <w:marRight w:val="0"/>
      <w:marTop w:val="0"/>
      <w:marBottom w:val="0"/>
      <w:divBdr>
        <w:top w:val="none" w:sz="0" w:space="0" w:color="auto"/>
        <w:left w:val="none" w:sz="0" w:space="0" w:color="auto"/>
        <w:bottom w:val="none" w:sz="0" w:space="0" w:color="auto"/>
        <w:right w:val="none" w:sz="0" w:space="0" w:color="auto"/>
      </w:divBdr>
    </w:div>
    <w:div w:id="964048177">
      <w:bodyDiv w:val="1"/>
      <w:marLeft w:val="0"/>
      <w:marRight w:val="0"/>
      <w:marTop w:val="0"/>
      <w:marBottom w:val="0"/>
      <w:divBdr>
        <w:top w:val="none" w:sz="0" w:space="0" w:color="auto"/>
        <w:left w:val="none" w:sz="0" w:space="0" w:color="auto"/>
        <w:bottom w:val="none" w:sz="0" w:space="0" w:color="auto"/>
        <w:right w:val="none" w:sz="0" w:space="0" w:color="auto"/>
      </w:divBdr>
    </w:div>
    <w:div w:id="1009984562">
      <w:bodyDiv w:val="1"/>
      <w:marLeft w:val="0"/>
      <w:marRight w:val="0"/>
      <w:marTop w:val="0"/>
      <w:marBottom w:val="0"/>
      <w:divBdr>
        <w:top w:val="none" w:sz="0" w:space="0" w:color="auto"/>
        <w:left w:val="none" w:sz="0" w:space="0" w:color="auto"/>
        <w:bottom w:val="none" w:sz="0" w:space="0" w:color="auto"/>
        <w:right w:val="none" w:sz="0" w:space="0" w:color="auto"/>
      </w:divBdr>
    </w:div>
    <w:div w:id="1029185114">
      <w:bodyDiv w:val="1"/>
      <w:marLeft w:val="0"/>
      <w:marRight w:val="0"/>
      <w:marTop w:val="0"/>
      <w:marBottom w:val="0"/>
      <w:divBdr>
        <w:top w:val="none" w:sz="0" w:space="0" w:color="auto"/>
        <w:left w:val="none" w:sz="0" w:space="0" w:color="auto"/>
        <w:bottom w:val="none" w:sz="0" w:space="0" w:color="auto"/>
        <w:right w:val="none" w:sz="0" w:space="0" w:color="auto"/>
      </w:divBdr>
    </w:div>
    <w:div w:id="1046837281">
      <w:bodyDiv w:val="1"/>
      <w:marLeft w:val="0"/>
      <w:marRight w:val="0"/>
      <w:marTop w:val="0"/>
      <w:marBottom w:val="0"/>
      <w:divBdr>
        <w:top w:val="none" w:sz="0" w:space="0" w:color="auto"/>
        <w:left w:val="none" w:sz="0" w:space="0" w:color="auto"/>
        <w:bottom w:val="none" w:sz="0" w:space="0" w:color="auto"/>
        <w:right w:val="none" w:sz="0" w:space="0" w:color="auto"/>
      </w:divBdr>
    </w:div>
    <w:div w:id="1051730631">
      <w:bodyDiv w:val="1"/>
      <w:marLeft w:val="0"/>
      <w:marRight w:val="0"/>
      <w:marTop w:val="0"/>
      <w:marBottom w:val="0"/>
      <w:divBdr>
        <w:top w:val="none" w:sz="0" w:space="0" w:color="auto"/>
        <w:left w:val="none" w:sz="0" w:space="0" w:color="auto"/>
        <w:bottom w:val="none" w:sz="0" w:space="0" w:color="auto"/>
        <w:right w:val="none" w:sz="0" w:space="0" w:color="auto"/>
      </w:divBdr>
    </w:div>
    <w:div w:id="1056592132">
      <w:bodyDiv w:val="1"/>
      <w:marLeft w:val="0"/>
      <w:marRight w:val="0"/>
      <w:marTop w:val="0"/>
      <w:marBottom w:val="0"/>
      <w:divBdr>
        <w:top w:val="none" w:sz="0" w:space="0" w:color="auto"/>
        <w:left w:val="none" w:sz="0" w:space="0" w:color="auto"/>
        <w:bottom w:val="none" w:sz="0" w:space="0" w:color="auto"/>
        <w:right w:val="none" w:sz="0" w:space="0" w:color="auto"/>
      </w:divBdr>
    </w:div>
    <w:div w:id="1060981395">
      <w:bodyDiv w:val="1"/>
      <w:marLeft w:val="0"/>
      <w:marRight w:val="0"/>
      <w:marTop w:val="0"/>
      <w:marBottom w:val="0"/>
      <w:divBdr>
        <w:top w:val="none" w:sz="0" w:space="0" w:color="auto"/>
        <w:left w:val="none" w:sz="0" w:space="0" w:color="auto"/>
        <w:bottom w:val="none" w:sz="0" w:space="0" w:color="auto"/>
        <w:right w:val="none" w:sz="0" w:space="0" w:color="auto"/>
      </w:divBdr>
    </w:div>
    <w:div w:id="1081828895">
      <w:bodyDiv w:val="1"/>
      <w:marLeft w:val="0"/>
      <w:marRight w:val="0"/>
      <w:marTop w:val="0"/>
      <w:marBottom w:val="0"/>
      <w:divBdr>
        <w:top w:val="none" w:sz="0" w:space="0" w:color="auto"/>
        <w:left w:val="none" w:sz="0" w:space="0" w:color="auto"/>
        <w:bottom w:val="none" w:sz="0" w:space="0" w:color="auto"/>
        <w:right w:val="none" w:sz="0" w:space="0" w:color="auto"/>
      </w:divBdr>
    </w:div>
    <w:div w:id="1089422706">
      <w:bodyDiv w:val="1"/>
      <w:marLeft w:val="0"/>
      <w:marRight w:val="0"/>
      <w:marTop w:val="0"/>
      <w:marBottom w:val="0"/>
      <w:divBdr>
        <w:top w:val="none" w:sz="0" w:space="0" w:color="auto"/>
        <w:left w:val="none" w:sz="0" w:space="0" w:color="auto"/>
        <w:bottom w:val="none" w:sz="0" w:space="0" w:color="auto"/>
        <w:right w:val="none" w:sz="0" w:space="0" w:color="auto"/>
      </w:divBdr>
    </w:div>
    <w:div w:id="1089889721">
      <w:bodyDiv w:val="1"/>
      <w:marLeft w:val="0"/>
      <w:marRight w:val="0"/>
      <w:marTop w:val="0"/>
      <w:marBottom w:val="0"/>
      <w:divBdr>
        <w:top w:val="none" w:sz="0" w:space="0" w:color="auto"/>
        <w:left w:val="none" w:sz="0" w:space="0" w:color="auto"/>
        <w:bottom w:val="none" w:sz="0" w:space="0" w:color="auto"/>
        <w:right w:val="none" w:sz="0" w:space="0" w:color="auto"/>
      </w:divBdr>
    </w:div>
    <w:div w:id="1091851208">
      <w:bodyDiv w:val="1"/>
      <w:marLeft w:val="0"/>
      <w:marRight w:val="0"/>
      <w:marTop w:val="0"/>
      <w:marBottom w:val="0"/>
      <w:divBdr>
        <w:top w:val="none" w:sz="0" w:space="0" w:color="auto"/>
        <w:left w:val="none" w:sz="0" w:space="0" w:color="auto"/>
        <w:bottom w:val="none" w:sz="0" w:space="0" w:color="auto"/>
        <w:right w:val="none" w:sz="0" w:space="0" w:color="auto"/>
      </w:divBdr>
    </w:div>
    <w:div w:id="1105228311">
      <w:bodyDiv w:val="1"/>
      <w:marLeft w:val="0"/>
      <w:marRight w:val="0"/>
      <w:marTop w:val="0"/>
      <w:marBottom w:val="0"/>
      <w:divBdr>
        <w:top w:val="none" w:sz="0" w:space="0" w:color="auto"/>
        <w:left w:val="none" w:sz="0" w:space="0" w:color="auto"/>
        <w:bottom w:val="none" w:sz="0" w:space="0" w:color="auto"/>
        <w:right w:val="none" w:sz="0" w:space="0" w:color="auto"/>
      </w:divBdr>
    </w:div>
    <w:div w:id="1139301906">
      <w:bodyDiv w:val="1"/>
      <w:marLeft w:val="0"/>
      <w:marRight w:val="0"/>
      <w:marTop w:val="0"/>
      <w:marBottom w:val="0"/>
      <w:divBdr>
        <w:top w:val="none" w:sz="0" w:space="0" w:color="auto"/>
        <w:left w:val="none" w:sz="0" w:space="0" w:color="auto"/>
        <w:bottom w:val="none" w:sz="0" w:space="0" w:color="auto"/>
        <w:right w:val="none" w:sz="0" w:space="0" w:color="auto"/>
      </w:divBdr>
    </w:div>
    <w:div w:id="1173567692">
      <w:bodyDiv w:val="1"/>
      <w:marLeft w:val="0"/>
      <w:marRight w:val="0"/>
      <w:marTop w:val="0"/>
      <w:marBottom w:val="0"/>
      <w:divBdr>
        <w:top w:val="none" w:sz="0" w:space="0" w:color="auto"/>
        <w:left w:val="none" w:sz="0" w:space="0" w:color="auto"/>
        <w:bottom w:val="none" w:sz="0" w:space="0" w:color="auto"/>
        <w:right w:val="none" w:sz="0" w:space="0" w:color="auto"/>
      </w:divBdr>
    </w:div>
    <w:div w:id="1182739833">
      <w:bodyDiv w:val="1"/>
      <w:marLeft w:val="0"/>
      <w:marRight w:val="0"/>
      <w:marTop w:val="0"/>
      <w:marBottom w:val="0"/>
      <w:divBdr>
        <w:top w:val="none" w:sz="0" w:space="0" w:color="auto"/>
        <w:left w:val="none" w:sz="0" w:space="0" w:color="auto"/>
        <w:bottom w:val="none" w:sz="0" w:space="0" w:color="auto"/>
        <w:right w:val="none" w:sz="0" w:space="0" w:color="auto"/>
      </w:divBdr>
    </w:div>
    <w:div w:id="1219364669">
      <w:bodyDiv w:val="1"/>
      <w:marLeft w:val="0"/>
      <w:marRight w:val="0"/>
      <w:marTop w:val="0"/>
      <w:marBottom w:val="0"/>
      <w:divBdr>
        <w:top w:val="none" w:sz="0" w:space="0" w:color="auto"/>
        <w:left w:val="none" w:sz="0" w:space="0" w:color="auto"/>
        <w:bottom w:val="none" w:sz="0" w:space="0" w:color="auto"/>
        <w:right w:val="none" w:sz="0" w:space="0" w:color="auto"/>
      </w:divBdr>
    </w:div>
    <w:div w:id="1223255740">
      <w:bodyDiv w:val="1"/>
      <w:marLeft w:val="0"/>
      <w:marRight w:val="0"/>
      <w:marTop w:val="0"/>
      <w:marBottom w:val="0"/>
      <w:divBdr>
        <w:top w:val="none" w:sz="0" w:space="0" w:color="auto"/>
        <w:left w:val="none" w:sz="0" w:space="0" w:color="auto"/>
        <w:bottom w:val="none" w:sz="0" w:space="0" w:color="auto"/>
        <w:right w:val="none" w:sz="0" w:space="0" w:color="auto"/>
      </w:divBdr>
    </w:div>
    <w:div w:id="1224831440">
      <w:bodyDiv w:val="1"/>
      <w:marLeft w:val="0"/>
      <w:marRight w:val="0"/>
      <w:marTop w:val="0"/>
      <w:marBottom w:val="0"/>
      <w:divBdr>
        <w:top w:val="none" w:sz="0" w:space="0" w:color="auto"/>
        <w:left w:val="none" w:sz="0" w:space="0" w:color="auto"/>
        <w:bottom w:val="none" w:sz="0" w:space="0" w:color="auto"/>
        <w:right w:val="none" w:sz="0" w:space="0" w:color="auto"/>
      </w:divBdr>
    </w:div>
    <w:div w:id="1240793758">
      <w:bodyDiv w:val="1"/>
      <w:marLeft w:val="0"/>
      <w:marRight w:val="0"/>
      <w:marTop w:val="0"/>
      <w:marBottom w:val="0"/>
      <w:divBdr>
        <w:top w:val="none" w:sz="0" w:space="0" w:color="auto"/>
        <w:left w:val="none" w:sz="0" w:space="0" w:color="auto"/>
        <w:bottom w:val="none" w:sz="0" w:space="0" w:color="auto"/>
        <w:right w:val="none" w:sz="0" w:space="0" w:color="auto"/>
      </w:divBdr>
    </w:div>
    <w:div w:id="1253465709">
      <w:bodyDiv w:val="1"/>
      <w:marLeft w:val="0"/>
      <w:marRight w:val="0"/>
      <w:marTop w:val="0"/>
      <w:marBottom w:val="0"/>
      <w:divBdr>
        <w:top w:val="none" w:sz="0" w:space="0" w:color="auto"/>
        <w:left w:val="none" w:sz="0" w:space="0" w:color="auto"/>
        <w:bottom w:val="none" w:sz="0" w:space="0" w:color="auto"/>
        <w:right w:val="none" w:sz="0" w:space="0" w:color="auto"/>
      </w:divBdr>
    </w:div>
    <w:div w:id="1291592050">
      <w:bodyDiv w:val="1"/>
      <w:marLeft w:val="0"/>
      <w:marRight w:val="0"/>
      <w:marTop w:val="0"/>
      <w:marBottom w:val="0"/>
      <w:divBdr>
        <w:top w:val="none" w:sz="0" w:space="0" w:color="auto"/>
        <w:left w:val="none" w:sz="0" w:space="0" w:color="auto"/>
        <w:bottom w:val="none" w:sz="0" w:space="0" w:color="auto"/>
        <w:right w:val="none" w:sz="0" w:space="0" w:color="auto"/>
      </w:divBdr>
    </w:div>
    <w:div w:id="1292245632">
      <w:bodyDiv w:val="1"/>
      <w:marLeft w:val="0"/>
      <w:marRight w:val="0"/>
      <w:marTop w:val="0"/>
      <w:marBottom w:val="0"/>
      <w:divBdr>
        <w:top w:val="none" w:sz="0" w:space="0" w:color="auto"/>
        <w:left w:val="none" w:sz="0" w:space="0" w:color="auto"/>
        <w:bottom w:val="none" w:sz="0" w:space="0" w:color="auto"/>
        <w:right w:val="none" w:sz="0" w:space="0" w:color="auto"/>
      </w:divBdr>
    </w:div>
    <w:div w:id="1297636726">
      <w:bodyDiv w:val="1"/>
      <w:marLeft w:val="0"/>
      <w:marRight w:val="0"/>
      <w:marTop w:val="0"/>
      <w:marBottom w:val="0"/>
      <w:divBdr>
        <w:top w:val="none" w:sz="0" w:space="0" w:color="auto"/>
        <w:left w:val="none" w:sz="0" w:space="0" w:color="auto"/>
        <w:bottom w:val="none" w:sz="0" w:space="0" w:color="auto"/>
        <w:right w:val="none" w:sz="0" w:space="0" w:color="auto"/>
      </w:divBdr>
    </w:div>
    <w:div w:id="1340736762">
      <w:bodyDiv w:val="1"/>
      <w:marLeft w:val="0"/>
      <w:marRight w:val="0"/>
      <w:marTop w:val="0"/>
      <w:marBottom w:val="0"/>
      <w:divBdr>
        <w:top w:val="none" w:sz="0" w:space="0" w:color="auto"/>
        <w:left w:val="none" w:sz="0" w:space="0" w:color="auto"/>
        <w:bottom w:val="none" w:sz="0" w:space="0" w:color="auto"/>
        <w:right w:val="none" w:sz="0" w:space="0" w:color="auto"/>
      </w:divBdr>
    </w:div>
    <w:div w:id="1343045112">
      <w:bodyDiv w:val="1"/>
      <w:marLeft w:val="0"/>
      <w:marRight w:val="0"/>
      <w:marTop w:val="0"/>
      <w:marBottom w:val="0"/>
      <w:divBdr>
        <w:top w:val="none" w:sz="0" w:space="0" w:color="auto"/>
        <w:left w:val="none" w:sz="0" w:space="0" w:color="auto"/>
        <w:bottom w:val="none" w:sz="0" w:space="0" w:color="auto"/>
        <w:right w:val="none" w:sz="0" w:space="0" w:color="auto"/>
      </w:divBdr>
    </w:div>
    <w:div w:id="1356073668">
      <w:bodyDiv w:val="1"/>
      <w:marLeft w:val="0"/>
      <w:marRight w:val="0"/>
      <w:marTop w:val="0"/>
      <w:marBottom w:val="0"/>
      <w:divBdr>
        <w:top w:val="none" w:sz="0" w:space="0" w:color="auto"/>
        <w:left w:val="none" w:sz="0" w:space="0" w:color="auto"/>
        <w:bottom w:val="none" w:sz="0" w:space="0" w:color="auto"/>
        <w:right w:val="none" w:sz="0" w:space="0" w:color="auto"/>
      </w:divBdr>
    </w:div>
    <w:div w:id="1358234740">
      <w:bodyDiv w:val="1"/>
      <w:marLeft w:val="0"/>
      <w:marRight w:val="0"/>
      <w:marTop w:val="0"/>
      <w:marBottom w:val="0"/>
      <w:divBdr>
        <w:top w:val="none" w:sz="0" w:space="0" w:color="auto"/>
        <w:left w:val="none" w:sz="0" w:space="0" w:color="auto"/>
        <w:bottom w:val="none" w:sz="0" w:space="0" w:color="auto"/>
        <w:right w:val="none" w:sz="0" w:space="0" w:color="auto"/>
      </w:divBdr>
    </w:div>
    <w:div w:id="1403678316">
      <w:bodyDiv w:val="1"/>
      <w:marLeft w:val="0"/>
      <w:marRight w:val="0"/>
      <w:marTop w:val="0"/>
      <w:marBottom w:val="0"/>
      <w:divBdr>
        <w:top w:val="none" w:sz="0" w:space="0" w:color="auto"/>
        <w:left w:val="none" w:sz="0" w:space="0" w:color="auto"/>
        <w:bottom w:val="none" w:sz="0" w:space="0" w:color="auto"/>
        <w:right w:val="none" w:sz="0" w:space="0" w:color="auto"/>
      </w:divBdr>
    </w:div>
    <w:div w:id="1425758193">
      <w:bodyDiv w:val="1"/>
      <w:marLeft w:val="0"/>
      <w:marRight w:val="0"/>
      <w:marTop w:val="0"/>
      <w:marBottom w:val="0"/>
      <w:divBdr>
        <w:top w:val="none" w:sz="0" w:space="0" w:color="auto"/>
        <w:left w:val="none" w:sz="0" w:space="0" w:color="auto"/>
        <w:bottom w:val="none" w:sz="0" w:space="0" w:color="auto"/>
        <w:right w:val="none" w:sz="0" w:space="0" w:color="auto"/>
      </w:divBdr>
    </w:div>
    <w:div w:id="1431773065">
      <w:bodyDiv w:val="1"/>
      <w:marLeft w:val="0"/>
      <w:marRight w:val="0"/>
      <w:marTop w:val="0"/>
      <w:marBottom w:val="0"/>
      <w:divBdr>
        <w:top w:val="none" w:sz="0" w:space="0" w:color="auto"/>
        <w:left w:val="none" w:sz="0" w:space="0" w:color="auto"/>
        <w:bottom w:val="none" w:sz="0" w:space="0" w:color="auto"/>
        <w:right w:val="none" w:sz="0" w:space="0" w:color="auto"/>
      </w:divBdr>
    </w:div>
    <w:div w:id="1436629918">
      <w:bodyDiv w:val="1"/>
      <w:marLeft w:val="0"/>
      <w:marRight w:val="0"/>
      <w:marTop w:val="0"/>
      <w:marBottom w:val="0"/>
      <w:divBdr>
        <w:top w:val="none" w:sz="0" w:space="0" w:color="auto"/>
        <w:left w:val="none" w:sz="0" w:space="0" w:color="auto"/>
        <w:bottom w:val="none" w:sz="0" w:space="0" w:color="auto"/>
        <w:right w:val="none" w:sz="0" w:space="0" w:color="auto"/>
      </w:divBdr>
    </w:div>
    <w:div w:id="1443765999">
      <w:bodyDiv w:val="1"/>
      <w:marLeft w:val="0"/>
      <w:marRight w:val="0"/>
      <w:marTop w:val="0"/>
      <w:marBottom w:val="0"/>
      <w:divBdr>
        <w:top w:val="none" w:sz="0" w:space="0" w:color="auto"/>
        <w:left w:val="none" w:sz="0" w:space="0" w:color="auto"/>
        <w:bottom w:val="none" w:sz="0" w:space="0" w:color="auto"/>
        <w:right w:val="none" w:sz="0" w:space="0" w:color="auto"/>
      </w:divBdr>
    </w:div>
    <w:div w:id="1453597422">
      <w:bodyDiv w:val="1"/>
      <w:marLeft w:val="0"/>
      <w:marRight w:val="0"/>
      <w:marTop w:val="0"/>
      <w:marBottom w:val="0"/>
      <w:divBdr>
        <w:top w:val="none" w:sz="0" w:space="0" w:color="auto"/>
        <w:left w:val="none" w:sz="0" w:space="0" w:color="auto"/>
        <w:bottom w:val="none" w:sz="0" w:space="0" w:color="auto"/>
        <w:right w:val="none" w:sz="0" w:space="0" w:color="auto"/>
      </w:divBdr>
    </w:div>
    <w:div w:id="1458447820">
      <w:bodyDiv w:val="1"/>
      <w:marLeft w:val="0"/>
      <w:marRight w:val="0"/>
      <w:marTop w:val="0"/>
      <w:marBottom w:val="0"/>
      <w:divBdr>
        <w:top w:val="none" w:sz="0" w:space="0" w:color="auto"/>
        <w:left w:val="none" w:sz="0" w:space="0" w:color="auto"/>
        <w:bottom w:val="none" w:sz="0" w:space="0" w:color="auto"/>
        <w:right w:val="none" w:sz="0" w:space="0" w:color="auto"/>
      </w:divBdr>
    </w:div>
    <w:div w:id="1461917135">
      <w:bodyDiv w:val="1"/>
      <w:marLeft w:val="0"/>
      <w:marRight w:val="0"/>
      <w:marTop w:val="0"/>
      <w:marBottom w:val="0"/>
      <w:divBdr>
        <w:top w:val="none" w:sz="0" w:space="0" w:color="auto"/>
        <w:left w:val="none" w:sz="0" w:space="0" w:color="auto"/>
        <w:bottom w:val="none" w:sz="0" w:space="0" w:color="auto"/>
        <w:right w:val="none" w:sz="0" w:space="0" w:color="auto"/>
      </w:divBdr>
    </w:div>
    <w:div w:id="1489906636">
      <w:bodyDiv w:val="1"/>
      <w:marLeft w:val="0"/>
      <w:marRight w:val="0"/>
      <w:marTop w:val="0"/>
      <w:marBottom w:val="0"/>
      <w:divBdr>
        <w:top w:val="none" w:sz="0" w:space="0" w:color="auto"/>
        <w:left w:val="none" w:sz="0" w:space="0" w:color="auto"/>
        <w:bottom w:val="none" w:sz="0" w:space="0" w:color="auto"/>
        <w:right w:val="none" w:sz="0" w:space="0" w:color="auto"/>
      </w:divBdr>
    </w:div>
    <w:div w:id="1491481393">
      <w:bodyDiv w:val="1"/>
      <w:marLeft w:val="0"/>
      <w:marRight w:val="0"/>
      <w:marTop w:val="0"/>
      <w:marBottom w:val="0"/>
      <w:divBdr>
        <w:top w:val="none" w:sz="0" w:space="0" w:color="auto"/>
        <w:left w:val="none" w:sz="0" w:space="0" w:color="auto"/>
        <w:bottom w:val="none" w:sz="0" w:space="0" w:color="auto"/>
        <w:right w:val="none" w:sz="0" w:space="0" w:color="auto"/>
      </w:divBdr>
    </w:div>
    <w:div w:id="1576477538">
      <w:bodyDiv w:val="1"/>
      <w:marLeft w:val="0"/>
      <w:marRight w:val="0"/>
      <w:marTop w:val="0"/>
      <w:marBottom w:val="0"/>
      <w:divBdr>
        <w:top w:val="none" w:sz="0" w:space="0" w:color="auto"/>
        <w:left w:val="none" w:sz="0" w:space="0" w:color="auto"/>
        <w:bottom w:val="none" w:sz="0" w:space="0" w:color="auto"/>
        <w:right w:val="none" w:sz="0" w:space="0" w:color="auto"/>
      </w:divBdr>
    </w:div>
    <w:div w:id="1585383876">
      <w:bodyDiv w:val="1"/>
      <w:marLeft w:val="0"/>
      <w:marRight w:val="0"/>
      <w:marTop w:val="0"/>
      <w:marBottom w:val="0"/>
      <w:divBdr>
        <w:top w:val="none" w:sz="0" w:space="0" w:color="auto"/>
        <w:left w:val="none" w:sz="0" w:space="0" w:color="auto"/>
        <w:bottom w:val="none" w:sz="0" w:space="0" w:color="auto"/>
        <w:right w:val="none" w:sz="0" w:space="0" w:color="auto"/>
      </w:divBdr>
    </w:div>
    <w:div w:id="1587225053">
      <w:bodyDiv w:val="1"/>
      <w:marLeft w:val="0"/>
      <w:marRight w:val="0"/>
      <w:marTop w:val="0"/>
      <w:marBottom w:val="0"/>
      <w:divBdr>
        <w:top w:val="none" w:sz="0" w:space="0" w:color="auto"/>
        <w:left w:val="none" w:sz="0" w:space="0" w:color="auto"/>
        <w:bottom w:val="none" w:sz="0" w:space="0" w:color="auto"/>
        <w:right w:val="none" w:sz="0" w:space="0" w:color="auto"/>
      </w:divBdr>
    </w:div>
    <w:div w:id="1591310343">
      <w:bodyDiv w:val="1"/>
      <w:marLeft w:val="0"/>
      <w:marRight w:val="0"/>
      <w:marTop w:val="0"/>
      <w:marBottom w:val="0"/>
      <w:divBdr>
        <w:top w:val="none" w:sz="0" w:space="0" w:color="auto"/>
        <w:left w:val="none" w:sz="0" w:space="0" w:color="auto"/>
        <w:bottom w:val="none" w:sz="0" w:space="0" w:color="auto"/>
        <w:right w:val="none" w:sz="0" w:space="0" w:color="auto"/>
      </w:divBdr>
    </w:div>
    <w:div w:id="1599603944">
      <w:bodyDiv w:val="1"/>
      <w:marLeft w:val="0"/>
      <w:marRight w:val="0"/>
      <w:marTop w:val="0"/>
      <w:marBottom w:val="0"/>
      <w:divBdr>
        <w:top w:val="none" w:sz="0" w:space="0" w:color="auto"/>
        <w:left w:val="none" w:sz="0" w:space="0" w:color="auto"/>
        <w:bottom w:val="none" w:sz="0" w:space="0" w:color="auto"/>
        <w:right w:val="none" w:sz="0" w:space="0" w:color="auto"/>
      </w:divBdr>
    </w:div>
    <w:div w:id="1602372965">
      <w:bodyDiv w:val="1"/>
      <w:marLeft w:val="0"/>
      <w:marRight w:val="0"/>
      <w:marTop w:val="0"/>
      <w:marBottom w:val="0"/>
      <w:divBdr>
        <w:top w:val="none" w:sz="0" w:space="0" w:color="auto"/>
        <w:left w:val="none" w:sz="0" w:space="0" w:color="auto"/>
        <w:bottom w:val="none" w:sz="0" w:space="0" w:color="auto"/>
        <w:right w:val="none" w:sz="0" w:space="0" w:color="auto"/>
      </w:divBdr>
    </w:div>
    <w:div w:id="1624926599">
      <w:bodyDiv w:val="1"/>
      <w:marLeft w:val="0"/>
      <w:marRight w:val="0"/>
      <w:marTop w:val="0"/>
      <w:marBottom w:val="0"/>
      <w:divBdr>
        <w:top w:val="none" w:sz="0" w:space="0" w:color="auto"/>
        <w:left w:val="none" w:sz="0" w:space="0" w:color="auto"/>
        <w:bottom w:val="none" w:sz="0" w:space="0" w:color="auto"/>
        <w:right w:val="none" w:sz="0" w:space="0" w:color="auto"/>
      </w:divBdr>
    </w:div>
    <w:div w:id="1632859652">
      <w:bodyDiv w:val="1"/>
      <w:marLeft w:val="0"/>
      <w:marRight w:val="0"/>
      <w:marTop w:val="0"/>
      <w:marBottom w:val="0"/>
      <w:divBdr>
        <w:top w:val="none" w:sz="0" w:space="0" w:color="auto"/>
        <w:left w:val="none" w:sz="0" w:space="0" w:color="auto"/>
        <w:bottom w:val="none" w:sz="0" w:space="0" w:color="auto"/>
        <w:right w:val="none" w:sz="0" w:space="0" w:color="auto"/>
      </w:divBdr>
    </w:div>
    <w:div w:id="1645892633">
      <w:bodyDiv w:val="1"/>
      <w:marLeft w:val="0"/>
      <w:marRight w:val="0"/>
      <w:marTop w:val="0"/>
      <w:marBottom w:val="0"/>
      <w:divBdr>
        <w:top w:val="none" w:sz="0" w:space="0" w:color="auto"/>
        <w:left w:val="none" w:sz="0" w:space="0" w:color="auto"/>
        <w:bottom w:val="none" w:sz="0" w:space="0" w:color="auto"/>
        <w:right w:val="none" w:sz="0" w:space="0" w:color="auto"/>
      </w:divBdr>
    </w:div>
    <w:div w:id="1667050504">
      <w:bodyDiv w:val="1"/>
      <w:marLeft w:val="0"/>
      <w:marRight w:val="0"/>
      <w:marTop w:val="0"/>
      <w:marBottom w:val="0"/>
      <w:divBdr>
        <w:top w:val="none" w:sz="0" w:space="0" w:color="auto"/>
        <w:left w:val="none" w:sz="0" w:space="0" w:color="auto"/>
        <w:bottom w:val="none" w:sz="0" w:space="0" w:color="auto"/>
        <w:right w:val="none" w:sz="0" w:space="0" w:color="auto"/>
      </w:divBdr>
    </w:div>
    <w:div w:id="1704013914">
      <w:bodyDiv w:val="1"/>
      <w:marLeft w:val="0"/>
      <w:marRight w:val="0"/>
      <w:marTop w:val="0"/>
      <w:marBottom w:val="0"/>
      <w:divBdr>
        <w:top w:val="none" w:sz="0" w:space="0" w:color="auto"/>
        <w:left w:val="none" w:sz="0" w:space="0" w:color="auto"/>
        <w:bottom w:val="none" w:sz="0" w:space="0" w:color="auto"/>
        <w:right w:val="none" w:sz="0" w:space="0" w:color="auto"/>
      </w:divBdr>
    </w:div>
    <w:div w:id="1717924966">
      <w:bodyDiv w:val="1"/>
      <w:marLeft w:val="0"/>
      <w:marRight w:val="0"/>
      <w:marTop w:val="0"/>
      <w:marBottom w:val="0"/>
      <w:divBdr>
        <w:top w:val="none" w:sz="0" w:space="0" w:color="auto"/>
        <w:left w:val="none" w:sz="0" w:space="0" w:color="auto"/>
        <w:bottom w:val="none" w:sz="0" w:space="0" w:color="auto"/>
        <w:right w:val="none" w:sz="0" w:space="0" w:color="auto"/>
      </w:divBdr>
    </w:div>
    <w:div w:id="1768888180">
      <w:bodyDiv w:val="1"/>
      <w:marLeft w:val="0"/>
      <w:marRight w:val="0"/>
      <w:marTop w:val="0"/>
      <w:marBottom w:val="0"/>
      <w:divBdr>
        <w:top w:val="none" w:sz="0" w:space="0" w:color="auto"/>
        <w:left w:val="none" w:sz="0" w:space="0" w:color="auto"/>
        <w:bottom w:val="none" w:sz="0" w:space="0" w:color="auto"/>
        <w:right w:val="none" w:sz="0" w:space="0" w:color="auto"/>
      </w:divBdr>
    </w:div>
    <w:div w:id="1771704597">
      <w:bodyDiv w:val="1"/>
      <w:marLeft w:val="0"/>
      <w:marRight w:val="0"/>
      <w:marTop w:val="0"/>
      <w:marBottom w:val="0"/>
      <w:divBdr>
        <w:top w:val="none" w:sz="0" w:space="0" w:color="auto"/>
        <w:left w:val="none" w:sz="0" w:space="0" w:color="auto"/>
        <w:bottom w:val="none" w:sz="0" w:space="0" w:color="auto"/>
        <w:right w:val="none" w:sz="0" w:space="0" w:color="auto"/>
      </w:divBdr>
    </w:div>
    <w:div w:id="1788232346">
      <w:bodyDiv w:val="1"/>
      <w:marLeft w:val="0"/>
      <w:marRight w:val="0"/>
      <w:marTop w:val="0"/>
      <w:marBottom w:val="0"/>
      <w:divBdr>
        <w:top w:val="none" w:sz="0" w:space="0" w:color="auto"/>
        <w:left w:val="none" w:sz="0" w:space="0" w:color="auto"/>
        <w:bottom w:val="none" w:sz="0" w:space="0" w:color="auto"/>
        <w:right w:val="none" w:sz="0" w:space="0" w:color="auto"/>
      </w:divBdr>
    </w:div>
    <w:div w:id="1788814075">
      <w:bodyDiv w:val="1"/>
      <w:marLeft w:val="0"/>
      <w:marRight w:val="0"/>
      <w:marTop w:val="0"/>
      <w:marBottom w:val="0"/>
      <w:divBdr>
        <w:top w:val="none" w:sz="0" w:space="0" w:color="auto"/>
        <w:left w:val="none" w:sz="0" w:space="0" w:color="auto"/>
        <w:bottom w:val="none" w:sz="0" w:space="0" w:color="auto"/>
        <w:right w:val="none" w:sz="0" w:space="0" w:color="auto"/>
      </w:divBdr>
    </w:div>
    <w:div w:id="1791122090">
      <w:bodyDiv w:val="1"/>
      <w:marLeft w:val="0"/>
      <w:marRight w:val="0"/>
      <w:marTop w:val="0"/>
      <w:marBottom w:val="0"/>
      <w:divBdr>
        <w:top w:val="none" w:sz="0" w:space="0" w:color="auto"/>
        <w:left w:val="none" w:sz="0" w:space="0" w:color="auto"/>
        <w:bottom w:val="none" w:sz="0" w:space="0" w:color="auto"/>
        <w:right w:val="none" w:sz="0" w:space="0" w:color="auto"/>
      </w:divBdr>
    </w:div>
    <w:div w:id="1792085958">
      <w:bodyDiv w:val="1"/>
      <w:marLeft w:val="0"/>
      <w:marRight w:val="0"/>
      <w:marTop w:val="0"/>
      <w:marBottom w:val="0"/>
      <w:divBdr>
        <w:top w:val="none" w:sz="0" w:space="0" w:color="auto"/>
        <w:left w:val="none" w:sz="0" w:space="0" w:color="auto"/>
        <w:bottom w:val="none" w:sz="0" w:space="0" w:color="auto"/>
        <w:right w:val="none" w:sz="0" w:space="0" w:color="auto"/>
      </w:divBdr>
    </w:div>
    <w:div w:id="1853757808">
      <w:bodyDiv w:val="1"/>
      <w:marLeft w:val="0"/>
      <w:marRight w:val="0"/>
      <w:marTop w:val="0"/>
      <w:marBottom w:val="0"/>
      <w:divBdr>
        <w:top w:val="none" w:sz="0" w:space="0" w:color="auto"/>
        <w:left w:val="none" w:sz="0" w:space="0" w:color="auto"/>
        <w:bottom w:val="none" w:sz="0" w:space="0" w:color="auto"/>
        <w:right w:val="none" w:sz="0" w:space="0" w:color="auto"/>
      </w:divBdr>
    </w:div>
    <w:div w:id="1855533550">
      <w:bodyDiv w:val="1"/>
      <w:marLeft w:val="0"/>
      <w:marRight w:val="0"/>
      <w:marTop w:val="0"/>
      <w:marBottom w:val="0"/>
      <w:divBdr>
        <w:top w:val="none" w:sz="0" w:space="0" w:color="auto"/>
        <w:left w:val="none" w:sz="0" w:space="0" w:color="auto"/>
        <w:bottom w:val="none" w:sz="0" w:space="0" w:color="auto"/>
        <w:right w:val="none" w:sz="0" w:space="0" w:color="auto"/>
      </w:divBdr>
    </w:div>
    <w:div w:id="1890266325">
      <w:bodyDiv w:val="1"/>
      <w:marLeft w:val="0"/>
      <w:marRight w:val="0"/>
      <w:marTop w:val="0"/>
      <w:marBottom w:val="0"/>
      <w:divBdr>
        <w:top w:val="none" w:sz="0" w:space="0" w:color="auto"/>
        <w:left w:val="none" w:sz="0" w:space="0" w:color="auto"/>
        <w:bottom w:val="none" w:sz="0" w:space="0" w:color="auto"/>
        <w:right w:val="none" w:sz="0" w:space="0" w:color="auto"/>
      </w:divBdr>
    </w:div>
    <w:div w:id="1892499417">
      <w:bodyDiv w:val="1"/>
      <w:marLeft w:val="0"/>
      <w:marRight w:val="0"/>
      <w:marTop w:val="0"/>
      <w:marBottom w:val="0"/>
      <w:divBdr>
        <w:top w:val="none" w:sz="0" w:space="0" w:color="auto"/>
        <w:left w:val="none" w:sz="0" w:space="0" w:color="auto"/>
        <w:bottom w:val="none" w:sz="0" w:space="0" w:color="auto"/>
        <w:right w:val="none" w:sz="0" w:space="0" w:color="auto"/>
      </w:divBdr>
    </w:div>
    <w:div w:id="1894072466">
      <w:bodyDiv w:val="1"/>
      <w:marLeft w:val="0"/>
      <w:marRight w:val="0"/>
      <w:marTop w:val="0"/>
      <w:marBottom w:val="0"/>
      <w:divBdr>
        <w:top w:val="none" w:sz="0" w:space="0" w:color="auto"/>
        <w:left w:val="none" w:sz="0" w:space="0" w:color="auto"/>
        <w:bottom w:val="none" w:sz="0" w:space="0" w:color="auto"/>
        <w:right w:val="none" w:sz="0" w:space="0" w:color="auto"/>
      </w:divBdr>
    </w:div>
    <w:div w:id="1914774367">
      <w:bodyDiv w:val="1"/>
      <w:marLeft w:val="0"/>
      <w:marRight w:val="0"/>
      <w:marTop w:val="0"/>
      <w:marBottom w:val="0"/>
      <w:divBdr>
        <w:top w:val="none" w:sz="0" w:space="0" w:color="auto"/>
        <w:left w:val="none" w:sz="0" w:space="0" w:color="auto"/>
        <w:bottom w:val="none" w:sz="0" w:space="0" w:color="auto"/>
        <w:right w:val="none" w:sz="0" w:space="0" w:color="auto"/>
      </w:divBdr>
    </w:div>
    <w:div w:id="1915118903">
      <w:bodyDiv w:val="1"/>
      <w:marLeft w:val="0"/>
      <w:marRight w:val="0"/>
      <w:marTop w:val="0"/>
      <w:marBottom w:val="0"/>
      <w:divBdr>
        <w:top w:val="none" w:sz="0" w:space="0" w:color="auto"/>
        <w:left w:val="none" w:sz="0" w:space="0" w:color="auto"/>
        <w:bottom w:val="none" w:sz="0" w:space="0" w:color="auto"/>
        <w:right w:val="none" w:sz="0" w:space="0" w:color="auto"/>
      </w:divBdr>
    </w:div>
    <w:div w:id="1924995621">
      <w:bodyDiv w:val="1"/>
      <w:marLeft w:val="0"/>
      <w:marRight w:val="0"/>
      <w:marTop w:val="0"/>
      <w:marBottom w:val="0"/>
      <w:divBdr>
        <w:top w:val="none" w:sz="0" w:space="0" w:color="auto"/>
        <w:left w:val="none" w:sz="0" w:space="0" w:color="auto"/>
        <w:bottom w:val="none" w:sz="0" w:space="0" w:color="auto"/>
        <w:right w:val="none" w:sz="0" w:space="0" w:color="auto"/>
      </w:divBdr>
    </w:div>
    <w:div w:id="1945068457">
      <w:bodyDiv w:val="1"/>
      <w:marLeft w:val="0"/>
      <w:marRight w:val="0"/>
      <w:marTop w:val="0"/>
      <w:marBottom w:val="0"/>
      <w:divBdr>
        <w:top w:val="none" w:sz="0" w:space="0" w:color="auto"/>
        <w:left w:val="none" w:sz="0" w:space="0" w:color="auto"/>
        <w:bottom w:val="none" w:sz="0" w:space="0" w:color="auto"/>
        <w:right w:val="none" w:sz="0" w:space="0" w:color="auto"/>
      </w:divBdr>
    </w:div>
    <w:div w:id="1963027484">
      <w:bodyDiv w:val="1"/>
      <w:marLeft w:val="0"/>
      <w:marRight w:val="0"/>
      <w:marTop w:val="0"/>
      <w:marBottom w:val="0"/>
      <w:divBdr>
        <w:top w:val="none" w:sz="0" w:space="0" w:color="auto"/>
        <w:left w:val="none" w:sz="0" w:space="0" w:color="auto"/>
        <w:bottom w:val="none" w:sz="0" w:space="0" w:color="auto"/>
        <w:right w:val="none" w:sz="0" w:space="0" w:color="auto"/>
      </w:divBdr>
    </w:div>
    <w:div w:id="1969509566">
      <w:bodyDiv w:val="1"/>
      <w:marLeft w:val="0"/>
      <w:marRight w:val="0"/>
      <w:marTop w:val="0"/>
      <w:marBottom w:val="0"/>
      <w:divBdr>
        <w:top w:val="none" w:sz="0" w:space="0" w:color="auto"/>
        <w:left w:val="none" w:sz="0" w:space="0" w:color="auto"/>
        <w:bottom w:val="none" w:sz="0" w:space="0" w:color="auto"/>
        <w:right w:val="none" w:sz="0" w:space="0" w:color="auto"/>
      </w:divBdr>
    </w:div>
    <w:div w:id="1999846859">
      <w:bodyDiv w:val="1"/>
      <w:marLeft w:val="0"/>
      <w:marRight w:val="0"/>
      <w:marTop w:val="0"/>
      <w:marBottom w:val="0"/>
      <w:divBdr>
        <w:top w:val="none" w:sz="0" w:space="0" w:color="auto"/>
        <w:left w:val="none" w:sz="0" w:space="0" w:color="auto"/>
        <w:bottom w:val="none" w:sz="0" w:space="0" w:color="auto"/>
        <w:right w:val="none" w:sz="0" w:space="0" w:color="auto"/>
      </w:divBdr>
    </w:div>
    <w:div w:id="2015959258">
      <w:bodyDiv w:val="1"/>
      <w:marLeft w:val="0"/>
      <w:marRight w:val="0"/>
      <w:marTop w:val="0"/>
      <w:marBottom w:val="0"/>
      <w:divBdr>
        <w:top w:val="none" w:sz="0" w:space="0" w:color="auto"/>
        <w:left w:val="none" w:sz="0" w:space="0" w:color="auto"/>
        <w:bottom w:val="none" w:sz="0" w:space="0" w:color="auto"/>
        <w:right w:val="none" w:sz="0" w:space="0" w:color="auto"/>
      </w:divBdr>
    </w:div>
    <w:div w:id="2017808513">
      <w:bodyDiv w:val="1"/>
      <w:marLeft w:val="0"/>
      <w:marRight w:val="0"/>
      <w:marTop w:val="0"/>
      <w:marBottom w:val="0"/>
      <w:divBdr>
        <w:top w:val="none" w:sz="0" w:space="0" w:color="auto"/>
        <w:left w:val="none" w:sz="0" w:space="0" w:color="auto"/>
        <w:bottom w:val="none" w:sz="0" w:space="0" w:color="auto"/>
        <w:right w:val="none" w:sz="0" w:space="0" w:color="auto"/>
      </w:divBdr>
    </w:div>
    <w:div w:id="2040934093">
      <w:bodyDiv w:val="1"/>
      <w:marLeft w:val="0"/>
      <w:marRight w:val="0"/>
      <w:marTop w:val="0"/>
      <w:marBottom w:val="0"/>
      <w:divBdr>
        <w:top w:val="none" w:sz="0" w:space="0" w:color="auto"/>
        <w:left w:val="none" w:sz="0" w:space="0" w:color="auto"/>
        <w:bottom w:val="none" w:sz="0" w:space="0" w:color="auto"/>
        <w:right w:val="none" w:sz="0" w:space="0" w:color="auto"/>
      </w:divBdr>
    </w:div>
    <w:div w:id="2048144618">
      <w:bodyDiv w:val="1"/>
      <w:marLeft w:val="0"/>
      <w:marRight w:val="0"/>
      <w:marTop w:val="0"/>
      <w:marBottom w:val="0"/>
      <w:divBdr>
        <w:top w:val="none" w:sz="0" w:space="0" w:color="auto"/>
        <w:left w:val="none" w:sz="0" w:space="0" w:color="auto"/>
        <w:bottom w:val="none" w:sz="0" w:space="0" w:color="auto"/>
        <w:right w:val="none" w:sz="0" w:space="0" w:color="auto"/>
      </w:divBdr>
    </w:div>
    <w:div w:id="2056274040">
      <w:bodyDiv w:val="1"/>
      <w:marLeft w:val="0"/>
      <w:marRight w:val="0"/>
      <w:marTop w:val="0"/>
      <w:marBottom w:val="0"/>
      <w:divBdr>
        <w:top w:val="none" w:sz="0" w:space="0" w:color="auto"/>
        <w:left w:val="none" w:sz="0" w:space="0" w:color="auto"/>
        <w:bottom w:val="none" w:sz="0" w:space="0" w:color="auto"/>
        <w:right w:val="none" w:sz="0" w:space="0" w:color="auto"/>
      </w:divBdr>
    </w:div>
    <w:div w:id="2057654377">
      <w:bodyDiv w:val="1"/>
      <w:marLeft w:val="0"/>
      <w:marRight w:val="0"/>
      <w:marTop w:val="0"/>
      <w:marBottom w:val="0"/>
      <w:divBdr>
        <w:top w:val="none" w:sz="0" w:space="0" w:color="auto"/>
        <w:left w:val="none" w:sz="0" w:space="0" w:color="auto"/>
        <w:bottom w:val="none" w:sz="0" w:space="0" w:color="auto"/>
        <w:right w:val="none" w:sz="0" w:space="0" w:color="auto"/>
      </w:divBdr>
    </w:div>
    <w:div w:id="2068453248">
      <w:bodyDiv w:val="1"/>
      <w:marLeft w:val="0"/>
      <w:marRight w:val="0"/>
      <w:marTop w:val="0"/>
      <w:marBottom w:val="0"/>
      <w:divBdr>
        <w:top w:val="none" w:sz="0" w:space="0" w:color="auto"/>
        <w:left w:val="none" w:sz="0" w:space="0" w:color="auto"/>
        <w:bottom w:val="none" w:sz="0" w:space="0" w:color="auto"/>
        <w:right w:val="none" w:sz="0" w:space="0" w:color="auto"/>
      </w:divBdr>
    </w:div>
    <w:div w:id="2080786788">
      <w:bodyDiv w:val="1"/>
      <w:marLeft w:val="0"/>
      <w:marRight w:val="0"/>
      <w:marTop w:val="0"/>
      <w:marBottom w:val="0"/>
      <w:divBdr>
        <w:top w:val="none" w:sz="0" w:space="0" w:color="auto"/>
        <w:left w:val="none" w:sz="0" w:space="0" w:color="auto"/>
        <w:bottom w:val="none" w:sz="0" w:space="0" w:color="auto"/>
        <w:right w:val="none" w:sz="0" w:space="0" w:color="auto"/>
      </w:divBdr>
    </w:div>
    <w:div w:id="2110809658">
      <w:bodyDiv w:val="1"/>
      <w:marLeft w:val="0"/>
      <w:marRight w:val="0"/>
      <w:marTop w:val="0"/>
      <w:marBottom w:val="0"/>
      <w:divBdr>
        <w:top w:val="none" w:sz="0" w:space="0" w:color="auto"/>
        <w:left w:val="none" w:sz="0" w:space="0" w:color="auto"/>
        <w:bottom w:val="none" w:sz="0" w:space="0" w:color="auto"/>
        <w:right w:val="none" w:sz="0" w:space="0" w:color="auto"/>
      </w:divBdr>
    </w:div>
    <w:div w:id="211189947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5ECE9-FE9C-42DA-9588-ED53EF2F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2718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PORTARIA AD Nº 03/2012</vt:lpstr>
    </vt:vector>
  </TitlesOfParts>
  <Company>Comunica</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AD Nº 03/2012</dc:title>
  <dc:creator>Paula Vianna</dc:creator>
  <cp:lastModifiedBy>Phellipe Macedo</cp:lastModifiedBy>
  <cp:revision>3</cp:revision>
  <cp:lastPrinted>2018-09-20T16:53:00Z</cp:lastPrinted>
  <dcterms:created xsi:type="dcterms:W3CDTF">2019-06-03T16:52:00Z</dcterms:created>
  <dcterms:modified xsi:type="dcterms:W3CDTF">2020-07-31T22:23:00Z</dcterms:modified>
</cp:coreProperties>
</file>