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4F9C2D" w14:textId="3D7732D9" w:rsidR="00E1703B" w:rsidRPr="007308AE" w:rsidRDefault="00E1703B" w:rsidP="00E1703B">
      <w:pPr>
        <w:pStyle w:val="xl49"/>
        <w:spacing w:before="0" w:after="0" w:line="276" w:lineRule="auto"/>
        <w:rPr>
          <w:rFonts w:ascii="Carlito" w:eastAsia="Calibri" w:hAnsi="Carlito" w:cs="Carlito"/>
          <w:sz w:val="22"/>
          <w:szCs w:val="22"/>
          <w:lang w:eastAsia="en-US"/>
        </w:rPr>
      </w:pPr>
      <w:r w:rsidRPr="007308AE">
        <w:rPr>
          <w:rFonts w:ascii="Carlito" w:eastAsia="Calibri" w:hAnsi="Carlito" w:cs="Carlito"/>
          <w:sz w:val="22"/>
          <w:szCs w:val="22"/>
          <w:lang w:eastAsia="en-US"/>
        </w:rPr>
        <w:t xml:space="preserve">PORTARIA ORDINÁRIA Nº </w:t>
      </w:r>
      <w:r w:rsidR="001E4D63">
        <w:rPr>
          <w:rFonts w:ascii="Carlito" w:eastAsia="Calibri" w:hAnsi="Carlito" w:cs="Carlito"/>
          <w:sz w:val="22"/>
          <w:szCs w:val="22"/>
          <w:lang w:eastAsia="en-US"/>
        </w:rPr>
        <w:t>34</w:t>
      </w:r>
      <w:r w:rsidRPr="007308AE">
        <w:rPr>
          <w:rFonts w:ascii="Carlito" w:eastAsia="Calibri" w:hAnsi="Carlito" w:cs="Carlito"/>
          <w:sz w:val="22"/>
          <w:szCs w:val="22"/>
          <w:lang w:eastAsia="en-US"/>
        </w:rPr>
        <w:t xml:space="preserve">, DE </w:t>
      </w:r>
      <w:r w:rsidR="00133C65" w:rsidRPr="007308AE">
        <w:rPr>
          <w:rFonts w:ascii="Carlito" w:eastAsia="Calibri" w:hAnsi="Carlito" w:cs="Carlito"/>
          <w:sz w:val="22"/>
          <w:szCs w:val="22"/>
          <w:lang w:eastAsia="en-US"/>
        </w:rPr>
        <w:t>21</w:t>
      </w:r>
      <w:r w:rsidRPr="007308AE">
        <w:rPr>
          <w:rFonts w:ascii="Carlito" w:eastAsia="Calibri" w:hAnsi="Carlito" w:cs="Carlito"/>
          <w:sz w:val="22"/>
          <w:szCs w:val="22"/>
          <w:lang w:eastAsia="en-US"/>
        </w:rPr>
        <w:t xml:space="preserve"> DE </w:t>
      </w:r>
      <w:r w:rsidR="00133C65" w:rsidRPr="007308AE">
        <w:rPr>
          <w:rFonts w:ascii="Carlito" w:eastAsia="Calibri" w:hAnsi="Carlito" w:cs="Carlito"/>
          <w:sz w:val="22"/>
          <w:szCs w:val="22"/>
          <w:lang w:eastAsia="en-US"/>
        </w:rPr>
        <w:t>DEZE</w:t>
      </w:r>
      <w:r w:rsidR="00CD3C2C" w:rsidRPr="007308AE">
        <w:rPr>
          <w:rFonts w:ascii="Carlito" w:eastAsia="Calibri" w:hAnsi="Carlito" w:cs="Carlito"/>
          <w:sz w:val="22"/>
          <w:szCs w:val="22"/>
          <w:lang w:eastAsia="en-US"/>
        </w:rPr>
        <w:t>MBRO</w:t>
      </w:r>
      <w:r w:rsidRPr="007308AE">
        <w:rPr>
          <w:rFonts w:ascii="Carlito" w:eastAsia="Calibri" w:hAnsi="Carlito" w:cs="Carlito"/>
          <w:sz w:val="22"/>
          <w:szCs w:val="22"/>
          <w:lang w:eastAsia="en-US"/>
        </w:rPr>
        <w:t xml:space="preserve"> DE 2020.</w:t>
      </w:r>
    </w:p>
    <w:p w14:paraId="78274515" w14:textId="77777777" w:rsidR="00E1703B" w:rsidRPr="007308AE" w:rsidRDefault="00E1703B" w:rsidP="00E1703B">
      <w:pPr>
        <w:spacing w:line="276" w:lineRule="auto"/>
        <w:ind w:left="3686"/>
        <w:rPr>
          <w:rFonts w:ascii="Carlito" w:hAnsi="Carlito" w:cs="Carlito"/>
          <w:sz w:val="22"/>
          <w:szCs w:val="22"/>
        </w:rPr>
      </w:pPr>
    </w:p>
    <w:p w14:paraId="1592358F" w14:textId="77777777" w:rsidR="00E1703B" w:rsidRPr="007308AE" w:rsidRDefault="00E1703B" w:rsidP="00E1703B">
      <w:pPr>
        <w:spacing w:line="276" w:lineRule="auto"/>
        <w:ind w:left="3686"/>
        <w:rPr>
          <w:rFonts w:ascii="Carlito" w:hAnsi="Carlito" w:cs="Carlito"/>
          <w:sz w:val="22"/>
          <w:szCs w:val="22"/>
        </w:rPr>
      </w:pPr>
    </w:p>
    <w:p w14:paraId="251D7D67" w14:textId="5FA8E53B" w:rsidR="00E1703B" w:rsidRPr="007308AE" w:rsidRDefault="001E4D63" w:rsidP="00E1703B">
      <w:pPr>
        <w:spacing w:line="276" w:lineRule="auto"/>
        <w:ind w:left="4820"/>
        <w:rPr>
          <w:rFonts w:ascii="Carlito" w:hAnsi="Carlito" w:cs="Carlito"/>
          <w:sz w:val="22"/>
          <w:szCs w:val="22"/>
        </w:rPr>
      </w:pPr>
      <w:r w:rsidRPr="001E4D63">
        <w:rPr>
          <w:rFonts w:ascii="Carlito" w:hAnsi="Carlito" w:cs="Carlito"/>
          <w:sz w:val="22"/>
          <w:szCs w:val="22"/>
        </w:rPr>
        <w:t>Designa o Gerente de Administração e Finanças do CAU/DF o exercício temporário da Gerência Geral do Conselho no período que menciona</w:t>
      </w:r>
      <w:r w:rsidR="00C145DE">
        <w:rPr>
          <w:rFonts w:ascii="Carlito" w:hAnsi="Carlito" w:cs="Carlito"/>
          <w:sz w:val="22"/>
          <w:szCs w:val="22"/>
        </w:rPr>
        <w:t>, e dá outras providências.</w:t>
      </w:r>
    </w:p>
    <w:p w14:paraId="776092B6" w14:textId="77777777" w:rsidR="00E1703B" w:rsidRPr="007308AE" w:rsidRDefault="00E1703B" w:rsidP="00E1703B">
      <w:pPr>
        <w:spacing w:line="276" w:lineRule="auto"/>
        <w:ind w:left="4820"/>
        <w:rPr>
          <w:rFonts w:ascii="Carlito" w:hAnsi="Carlito" w:cs="Carlito"/>
          <w:sz w:val="22"/>
          <w:szCs w:val="22"/>
        </w:rPr>
      </w:pPr>
    </w:p>
    <w:p w14:paraId="4EE93618" w14:textId="77777777" w:rsidR="00E1703B" w:rsidRPr="007308AE" w:rsidRDefault="00E1703B" w:rsidP="00E1703B">
      <w:pPr>
        <w:spacing w:line="276" w:lineRule="auto"/>
        <w:ind w:left="4820"/>
        <w:rPr>
          <w:rFonts w:ascii="Carlito" w:hAnsi="Carlito" w:cs="Carlito"/>
          <w:sz w:val="22"/>
          <w:szCs w:val="22"/>
        </w:rPr>
      </w:pPr>
    </w:p>
    <w:p w14:paraId="63CD18CC" w14:textId="4AFFCF12" w:rsidR="00E1703B" w:rsidRPr="007308AE" w:rsidRDefault="00E1703B" w:rsidP="00E1703B">
      <w:pPr>
        <w:tabs>
          <w:tab w:val="left" w:pos="1134"/>
        </w:tabs>
        <w:spacing w:line="276" w:lineRule="auto"/>
        <w:rPr>
          <w:rFonts w:ascii="Carlito" w:hAnsi="Carlito" w:cs="Carlito"/>
          <w:sz w:val="22"/>
          <w:szCs w:val="22"/>
        </w:rPr>
      </w:pPr>
      <w:r w:rsidRPr="007308AE">
        <w:rPr>
          <w:rFonts w:ascii="Carlito" w:hAnsi="Carlito" w:cs="Carlito"/>
          <w:sz w:val="22"/>
          <w:szCs w:val="22"/>
        </w:rPr>
        <w:t xml:space="preserve">O </w:t>
      </w:r>
      <w:r w:rsidR="001A11C5" w:rsidRPr="007308AE">
        <w:rPr>
          <w:rFonts w:ascii="Carlito" w:hAnsi="Carlito" w:cs="Carlito"/>
          <w:sz w:val="22"/>
          <w:szCs w:val="22"/>
        </w:rPr>
        <w:t xml:space="preserve">PRESIDENTE DO CONSELHO DE ARQUITETURA E URBANISMO DO DISTRITO FEDERAL </w:t>
      </w:r>
      <w:r w:rsidRPr="007308AE">
        <w:rPr>
          <w:rFonts w:ascii="Carlito" w:hAnsi="Carlito" w:cs="Carlito"/>
          <w:sz w:val="22"/>
          <w:szCs w:val="22"/>
        </w:rPr>
        <w:t xml:space="preserve">(CAU/DF), no uso das atribuições que lhe conferem o art. 35 da Lei n° 12.378, de 31 de dezembro de 2010, e o art. 140 do Regimento Interno do CAU/DF, homologado em 13 de fevereiro de 2020, </w:t>
      </w:r>
      <w:r w:rsidR="001A11C5" w:rsidRPr="007308AE">
        <w:rPr>
          <w:rFonts w:ascii="Carlito" w:hAnsi="Carlito" w:cs="Carlito"/>
          <w:sz w:val="22"/>
          <w:szCs w:val="22"/>
        </w:rPr>
        <w:t xml:space="preserve">pelo </w:t>
      </w:r>
      <w:r w:rsidRPr="007308AE">
        <w:rPr>
          <w:rFonts w:ascii="Carlito" w:hAnsi="Carlito" w:cs="Carlito"/>
          <w:sz w:val="22"/>
          <w:szCs w:val="22"/>
        </w:rPr>
        <w:t>Conselho de Arquitetura e Urbanismo do Brasil (CAU/BR), conforme Deliberação Plenária DPOBR nº 0099-05/2020, após análise de assunto em epígrafe, e</w:t>
      </w:r>
    </w:p>
    <w:p w14:paraId="4E3D4165" w14:textId="77777777" w:rsidR="00E1703B" w:rsidRPr="007308AE" w:rsidRDefault="00E1703B" w:rsidP="00E1703B">
      <w:pPr>
        <w:tabs>
          <w:tab w:val="left" w:pos="1134"/>
        </w:tabs>
        <w:spacing w:line="276" w:lineRule="auto"/>
        <w:rPr>
          <w:rFonts w:ascii="Carlito" w:hAnsi="Carlito" w:cs="Carlito"/>
          <w:sz w:val="22"/>
          <w:szCs w:val="22"/>
        </w:rPr>
      </w:pPr>
    </w:p>
    <w:p w14:paraId="2B72B8DF" w14:textId="77777777" w:rsidR="000E26C0" w:rsidRPr="004A766C" w:rsidRDefault="000E26C0" w:rsidP="000E26C0">
      <w:pPr>
        <w:spacing w:line="276" w:lineRule="auto"/>
        <w:rPr>
          <w:rFonts w:ascii="Carlito" w:hAnsi="Carlito" w:cs="Carlito"/>
          <w:sz w:val="22"/>
          <w:szCs w:val="22"/>
        </w:rPr>
      </w:pPr>
      <w:r w:rsidRPr="004A766C">
        <w:rPr>
          <w:rFonts w:ascii="Carlito" w:hAnsi="Carlito" w:cs="Carlito"/>
          <w:sz w:val="22"/>
          <w:szCs w:val="22"/>
        </w:rPr>
        <w:t>Considerando Portaria Ordinária CAU/DF nº 37 de 13 de abril de 2018, a qual designa o Gerente de Administração e Finanças do CAU/DF como substituto legal e eventual do Gerente Geral do Conselho em suas ausências ou impedimento;</w:t>
      </w:r>
    </w:p>
    <w:p w14:paraId="744D1700" w14:textId="77777777" w:rsidR="000E26C0" w:rsidRPr="004A766C" w:rsidRDefault="000E26C0" w:rsidP="000E26C0">
      <w:pPr>
        <w:spacing w:line="276" w:lineRule="auto"/>
        <w:rPr>
          <w:rFonts w:ascii="Carlito" w:hAnsi="Carlito" w:cs="Carlito"/>
          <w:sz w:val="22"/>
          <w:szCs w:val="22"/>
        </w:rPr>
      </w:pPr>
    </w:p>
    <w:p w14:paraId="4C783F07" w14:textId="0BAD07E2" w:rsidR="000E26C0" w:rsidRPr="00C17A3B" w:rsidRDefault="000E26C0" w:rsidP="000E26C0">
      <w:pPr>
        <w:spacing w:line="276" w:lineRule="auto"/>
        <w:rPr>
          <w:rFonts w:ascii="Carlito" w:hAnsi="Carlito" w:cs="Carlito"/>
          <w:sz w:val="22"/>
          <w:szCs w:val="22"/>
        </w:rPr>
      </w:pPr>
      <w:r w:rsidRPr="004A766C">
        <w:rPr>
          <w:rFonts w:ascii="Carlito" w:hAnsi="Carlito" w:cs="Carlito"/>
          <w:sz w:val="22"/>
          <w:szCs w:val="22"/>
        </w:rPr>
        <w:t xml:space="preserve">Considerando </w:t>
      </w:r>
      <w:r w:rsidR="00D01402">
        <w:rPr>
          <w:rFonts w:ascii="Carlito" w:hAnsi="Carlito" w:cs="Carlito"/>
          <w:sz w:val="22"/>
          <w:szCs w:val="22"/>
        </w:rPr>
        <w:t>ausência d</w:t>
      </w:r>
      <w:r w:rsidRPr="004A766C">
        <w:rPr>
          <w:rFonts w:ascii="Carlito" w:hAnsi="Carlito" w:cs="Carlito"/>
          <w:sz w:val="22"/>
          <w:szCs w:val="22"/>
        </w:rPr>
        <w:t>o Gerente Geral no período</w:t>
      </w:r>
      <w:r w:rsidR="00546321">
        <w:rPr>
          <w:rFonts w:ascii="Carlito" w:hAnsi="Carlito" w:cs="Carlito"/>
          <w:sz w:val="22"/>
          <w:szCs w:val="22"/>
        </w:rPr>
        <w:t xml:space="preserve"> entre</w:t>
      </w:r>
      <w:r w:rsidRPr="004A766C">
        <w:rPr>
          <w:rFonts w:ascii="Carlito" w:hAnsi="Carlito" w:cs="Carlito"/>
          <w:sz w:val="22"/>
          <w:szCs w:val="22"/>
        </w:rPr>
        <w:t xml:space="preserve"> </w:t>
      </w:r>
      <w:r w:rsidRPr="00C17A3B">
        <w:rPr>
          <w:rFonts w:ascii="Carlito" w:hAnsi="Carlito" w:cs="Carlito"/>
          <w:sz w:val="22"/>
          <w:szCs w:val="22"/>
        </w:rPr>
        <w:t>2</w:t>
      </w:r>
      <w:r w:rsidR="001879BA">
        <w:rPr>
          <w:rFonts w:ascii="Carlito" w:hAnsi="Carlito" w:cs="Carlito"/>
          <w:sz w:val="22"/>
          <w:szCs w:val="22"/>
        </w:rPr>
        <w:t>3</w:t>
      </w:r>
      <w:r w:rsidR="00D01402" w:rsidRPr="00C17A3B">
        <w:rPr>
          <w:rFonts w:ascii="Carlito" w:hAnsi="Carlito" w:cs="Carlito"/>
          <w:sz w:val="22"/>
          <w:szCs w:val="22"/>
        </w:rPr>
        <w:t xml:space="preserve"> de dezembro d</w:t>
      </w:r>
      <w:r w:rsidRPr="00C17A3B">
        <w:rPr>
          <w:rFonts w:ascii="Carlito" w:hAnsi="Carlito" w:cs="Carlito"/>
          <w:sz w:val="22"/>
          <w:szCs w:val="22"/>
        </w:rPr>
        <w:t xml:space="preserve">e </w:t>
      </w:r>
      <w:r w:rsidR="00D01402" w:rsidRPr="00C17A3B">
        <w:rPr>
          <w:rFonts w:ascii="Carlito" w:hAnsi="Carlito" w:cs="Carlito"/>
          <w:sz w:val="22"/>
          <w:szCs w:val="22"/>
        </w:rPr>
        <w:t>2020</w:t>
      </w:r>
      <w:r w:rsidR="00C17A3B" w:rsidRPr="00C17A3B">
        <w:rPr>
          <w:rFonts w:ascii="Carlito" w:hAnsi="Carlito" w:cs="Carlito"/>
          <w:sz w:val="22"/>
          <w:szCs w:val="22"/>
        </w:rPr>
        <w:t xml:space="preserve"> e </w:t>
      </w:r>
      <w:r w:rsidR="004B429F">
        <w:rPr>
          <w:rFonts w:ascii="Carlito" w:hAnsi="Carlito" w:cs="Carlito"/>
          <w:sz w:val="22"/>
          <w:szCs w:val="22"/>
        </w:rPr>
        <w:t>8</w:t>
      </w:r>
      <w:r w:rsidRPr="00C17A3B">
        <w:rPr>
          <w:rFonts w:ascii="Carlito" w:hAnsi="Carlito" w:cs="Carlito"/>
          <w:sz w:val="22"/>
          <w:szCs w:val="22"/>
        </w:rPr>
        <w:t xml:space="preserve"> de janeiro de 202</w:t>
      </w:r>
      <w:r w:rsidR="004B429F">
        <w:rPr>
          <w:rFonts w:ascii="Carlito" w:hAnsi="Carlito" w:cs="Carlito"/>
          <w:sz w:val="22"/>
          <w:szCs w:val="22"/>
        </w:rPr>
        <w:t>1</w:t>
      </w:r>
      <w:r w:rsidRPr="00C17A3B">
        <w:rPr>
          <w:rFonts w:ascii="Carlito" w:hAnsi="Carlito" w:cs="Carlito"/>
          <w:sz w:val="22"/>
          <w:szCs w:val="22"/>
        </w:rPr>
        <w:t>.</w:t>
      </w:r>
    </w:p>
    <w:p w14:paraId="79836733" w14:textId="42B5D07C" w:rsidR="00E1703B" w:rsidRDefault="00E1703B" w:rsidP="00E1703B">
      <w:pPr>
        <w:spacing w:line="276" w:lineRule="auto"/>
        <w:rPr>
          <w:rFonts w:ascii="Carlito" w:hAnsi="Carlito" w:cs="Carlito"/>
          <w:sz w:val="22"/>
          <w:szCs w:val="22"/>
        </w:rPr>
      </w:pPr>
    </w:p>
    <w:p w14:paraId="540BF7B1" w14:textId="77777777" w:rsidR="004B429F" w:rsidRPr="007308AE" w:rsidRDefault="004B429F" w:rsidP="00E1703B">
      <w:pPr>
        <w:spacing w:line="276" w:lineRule="auto"/>
        <w:rPr>
          <w:rFonts w:ascii="Carlito" w:hAnsi="Carlito" w:cs="Carlito"/>
          <w:sz w:val="22"/>
          <w:szCs w:val="22"/>
        </w:rPr>
      </w:pPr>
    </w:p>
    <w:p w14:paraId="411AF7AE" w14:textId="77777777" w:rsidR="00E1703B" w:rsidRPr="007308AE" w:rsidRDefault="00E1703B" w:rsidP="00E1703B">
      <w:pPr>
        <w:spacing w:line="276" w:lineRule="auto"/>
        <w:rPr>
          <w:rFonts w:ascii="Carlito" w:hAnsi="Carlito" w:cs="Carlito"/>
          <w:b/>
          <w:sz w:val="22"/>
          <w:szCs w:val="22"/>
        </w:rPr>
      </w:pPr>
      <w:r w:rsidRPr="007308AE">
        <w:rPr>
          <w:rFonts w:ascii="Carlito" w:hAnsi="Carlito" w:cs="Carlito"/>
          <w:b/>
          <w:sz w:val="22"/>
          <w:szCs w:val="22"/>
        </w:rPr>
        <w:t>RESOLVE:</w:t>
      </w:r>
    </w:p>
    <w:p w14:paraId="190FBB71" w14:textId="2106EE5B" w:rsidR="004A766C" w:rsidRPr="004A766C" w:rsidRDefault="004A766C" w:rsidP="004A766C">
      <w:pPr>
        <w:spacing w:line="276" w:lineRule="auto"/>
        <w:rPr>
          <w:rFonts w:ascii="Carlito" w:hAnsi="Carlito" w:cs="Carlito"/>
          <w:sz w:val="22"/>
          <w:szCs w:val="22"/>
        </w:rPr>
      </w:pPr>
    </w:p>
    <w:p w14:paraId="2BD528A5" w14:textId="77777777" w:rsidR="004A766C" w:rsidRPr="004A766C" w:rsidRDefault="004A766C" w:rsidP="004A766C">
      <w:pPr>
        <w:spacing w:line="276" w:lineRule="auto"/>
        <w:rPr>
          <w:rFonts w:ascii="Carlito" w:hAnsi="Carlito" w:cs="Carlito"/>
          <w:sz w:val="22"/>
          <w:szCs w:val="22"/>
        </w:rPr>
      </w:pPr>
    </w:p>
    <w:p w14:paraId="2B6DE601" w14:textId="6A7D3B92" w:rsidR="004A766C" w:rsidRDefault="004A766C" w:rsidP="004A766C">
      <w:pPr>
        <w:spacing w:line="276" w:lineRule="auto"/>
        <w:rPr>
          <w:rFonts w:ascii="Carlito" w:hAnsi="Carlito" w:cs="Carlito"/>
          <w:sz w:val="22"/>
          <w:szCs w:val="22"/>
        </w:rPr>
      </w:pPr>
      <w:r w:rsidRPr="004A766C">
        <w:rPr>
          <w:rFonts w:ascii="Carlito" w:hAnsi="Carlito" w:cs="Carlito"/>
          <w:sz w:val="22"/>
          <w:szCs w:val="22"/>
        </w:rPr>
        <w:t xml:space="preserve">Art. 1º Designar o Gerente de Administração e Finanças, ANDERSON VIANA DE PAULA, para exercer a Gerência Geral do CAU/DF no período </w:t>
      </w:r>
      <w:r w:rsidR="00991F68">
        <w:rPr>
          <w:rFonts w:ascii="Carlito" w:hAnsi="Carlito" w:cs="Carlito"/>
          <w:sz w:val="22"/>
          <w:szCs w:val="22"/>
        </w:rPr>
        <w:t>entre 23</w:t>
      </w:r>
      <w:r w:rsidR="000B662B" w:rsidRPr="000B662B">
        <w:rPr>
          <w:rFonts w:ascii="Carlito" w:hAnsi="Carlito" w:cs="Carlito"/>
          <w:sz w:val="22"/>
          <w:szCs w:val="22"/>
        </w:rPr>
        <w:t xml:space="preserve"> de d</w:t>
      </w:r>
      <w:bookmarkStart w:id="0" w:name="_GoBack"/>
      <w:bookmarkEnd w:id="0"/>
      <w:r w:rsidR="000B662B" w:rsidRPr="000B662B">
        <w:rPr>
          <w:rFonts w:ascii="Carlito" w:hAnsi="Carlito" w:cs="Carlito"/>
          <w:sz w:val="22"/>
          <w:szCs w:val="22"/>
        </w:rPr>
        <w:t>ezembro de 2020 e 8 de janeiro de 2021.</w:t>
      </w:r>
    </w:p>
    <w:p w14:paraId="239A5975" w14:textId="77777777" w:rsidR="000B662B" w:rsidRPr="004A766C" w:rsidRDefault="000B662B" w:rsidP="004A766C">
      <w:pPr>
        <w:spacing w:line="276" w:lineRule="auto"/>
        <w:rPr>
          <w:rFonts w:ascii="Carlito" w:hAnsi="Carlito" w:cs="Carlito"/>
          <w:sz w:val="22"/>
          <w:szCs w:val="22"/>
        </w:rPr>
      </w:pPr>
    </w:p>
    <w:p w14:paraId="321D7B9F" w14:textId="77777777" w:rsidR="004A766C" w:rsidRPr="004A766C" w:rsidRDefault="004A766C" w:rsidP="004A766C">
      <w:pPr>
        <w:spacing w:line="276" w:lineRule="auto"/>
        <w:rPr>
          <w:rFonts w:ascii="Carlito" w:hAnsi="Carlito" w:cs="Carlito"/>
          <w:sz w:val="22"/>
          <w:szCs w:val="22"/>
        </w:rPr>
      </w:pPr>
      <w:r w:rsidRPr="004A766C">
        <w:rPr>
          <w:rFonts w:ascii="Carlito" w:hAnsi="Carlito" w:cs="Carlito"/>
          <w:sz w:val="22"/>
          <w:szCs w:val="22"/>
        </w:rPr>
        <w:t xml:space="preserve">Art. 2º Estabelecer que no período a que se refere o artigo anterior o designado exercerá todas as atribuições atinentes ao cargo de Gerente Geral do CAU/DF </w:t>
      </w:r>
      <w:r w:rsidRPr="000B662B">
        <w:rPr>
          <w:rFonts w:ascii="Carlito" w:hAnsi="Carlito" w:cs="Carlito"/>
          <w:i/>
          <w:iCs/>
          <w:sz w:val="22"/>
          <w:szCs w:val="22"/>
        </w:rPr>
        <w:t>cumulativamente</w:t>
      </w:r>
      <w:r w:rsidRPr="004A766C">
        <w:rPr>
          <w:rFonts w:ascii="Carlito" w:hAnsi="Carlito" w:cs="Carlito"/>
          <w:sz w:val="22"/>
          <w:szCs w:val="22"/>
        </w:rPr>
        <w:t xml:space="preserve"> ao cargo de Gerente de Administração e Finanças.</w:t>
      </w:r>
    </w:p>
    <w:p w14:paraId="301C52A3" w14:textId="77777777" w:rsidR="004A766C" w:rsidRPr="004A766C" w:rsidRDefault="004A766C" w:rsidP="004A766C">
      <w:pPr>
        <w:spacing w:line="276" w:lineRule="auto"/>
        <w:rPr>
          <w:rFonts w:ascii="Carlito" w:hAnsi="Carlito" w:cs="Carlito"/>
          <w:sz w:val="22"/>
          <w:szCs w:val="22"/>
        </w:rPr>
      </w:pPr>
    </w:p>
    <w:p w14:paraId="499B02D1" w14:textId="77777777" w:rsidR="004A766C" w:rsidRPr="004A766C" w:rsidRDefault="004A766C" w:rsidP="004A766C">
      <w:pPr>
        <w:spacing w:line="276" w:lineRule="auto"/>
        <w:rPr>
          <w:rFonts w:ascii="Carlito" w:hAnsi="Carlito" w:cs="Carlito"/>
          <w:sz w:val="22"/>
          <w:szCs w:val="22"/>
        </w:rPr>
      </w:pPr>
      <w:r w:rsidRPr="004A766C">
        <w:rPr>
          <w:rFonts w:ascii="Carlito" w:hAnsi="Carlito" w:cs="Carlito"/>
          <w:sz w:val="22"/>
          <w:szCs w:val="22"/>
        </w:rPr>
        <w:t>Art. 3º Publique-se.</w:t>
      </w:r>
    </w:p>
    <w:p w14:paraId="5C016596" w14:textId="5173CC7C" w:rsidR="00E1703B" w:rsidRDefault="00E1703B" w:rsidP="00E1703B">
      <w:pPr>
        <w:spacing w:line="276" w:lineRule="auto"/>
        <w:rPr>
          <w:rFonts w:ascii="Carlito" w:hAnsi="Carlito" w:cs="Carlito"/>
          <w:sz w:val="22"/>
          <w:szCs w:val="22"/>
        </w:rPr>
      </w:pPr>
    </w:p>
    <w:p w14:paraId="62788005" w14:textId="77777777" w:rsidR="009B182C" w:rsidRPr="007308AE" w:rsidRDefault="009B182C" w:rsidP="00E1703B">
      <w:pPr>
        <w:spacing w:line="276" w:lineRule="auto"/>
        <w:rPr>
          <w:rFonts w:ascii="Carlito" w:hAnsi="Carlito" w:cs="Carlito"/>
          <w:sz w:val="22"/>
          <w:szCs w:val="22"/>
        </w:rPr>
      </w:pPr>
    </w:p>
    <w:p w14:paraId="3CA325A0" w14:textId="57979364" w:rsidR="00E1703B" w:rsidRPr="007308AE" w:rsidRDefault="00E1703B" w:rsidP="00E1703B">
      <w:pPr>
        <w:tabs>
          <w:tab w:val="left" w:pos="1134"/>
        </w:tabs>
        <w:spacing w:line="276" w:lineRule="auto"/>
        <w:jc w:val="center"/>
        <w:rPr>
          <w:rFonts w:ascii="Carlito" w:hAnsi="Carlito" w:cs="Carlito"/>
          <w:sz w:val="22"/>
          <w:szCs w:val="22"/>
        </w:rPr>
      </w:pPr>
      <w:r w:rsidRPr="007308AE">
        <w:rPr>
          <w:rFonts w:ascii="Carlito" w:hAnsi="Carlito" w:cs="Carlito"/>
          <w:sz w:val="22"/>
          <w:szCs w:val="22"/>
        </w:rPr>
        <w:t xml:space="preserve">Brasília, </w:t>
      </w:r>
      <w:r w:rsidR="00045D15" w:rsidRPr="007308AE">
        <w:rPr>
          <w:rFonts w:ascii="Carlito" w:hAnsi="Carlito" w:cs="Carlito"/>
          <w:sz w:val="22"/>
          <w:szCs w:val="22"/>
        </w:rPr>
        <w:t>21</w:t>
      </w:r>
      <w:r w:rsidRPr="007308AE">
        <w:rPr>
          <w:rFonts w:ascii="Carlito" w:hAnsi="Carlito" w:cs="Carlito"/>
          <w:sz w:val="22"/>
          <w:szCs w:val="22"/>
        </w:rPr>
        <w:t xml:space="preserve"> de </w:t>
      </w:r>
      <w:r w:rsidR="00045D15" w:rsidRPr="007308AE">
        <w:rPr>
          <w:rFonts w:ascii="Carlito" w:hAnsi="Carlito" w:cs="Carlito"/>
          <w:sz w:val="22"/>
          <w:szCs w:val="22"/>
        </w:rPr>
        <w:t>deze</w:t>
      </w:r>
      <w:r w:rsidR="001A11C5" w:rsidRPr="007308AE">
        <w:rPr>
          <w:rFonts w:ascii="Carlito" w:hAnsi="Carlito" w:cs="Carlito"/>
          <w:sz w:val="22"/>
          <w:szCs w:val="22"/>
        </w:rPr>
        <w:t xml:space="preserve">mbro </w:t>
      </w:r>
      <w:r w:rsidRPr="007308AE">
        <w:rPr>
          <w:rFonts w:ascii="Carlito" w:hAnsi="Carlito" w:cs="Carlito"/>
          <w:sz w:val="22"/>
          <w:szCs w:val="22"/>
        </w:rPr>
        <w:t>de 2020.</w:t>
      </w:r>
    </w:p>
    <w:p w14:paraId="59E747CF" w14:textId="77777777" w:rsidR="00E1703B" w:rsidRPr="007308AE" w:rsidRDefault="00E1703B" w:rsidP="00E1703B">
      <w:pPr>
        <w:tabs>
          <w:tab w:val="left" w:pos="1134"/>
        </w:tabs>
        <w:spacing w:line="276" w:lineRule="auto"/>
        <w:jc w:val="center"/>
        <w:rPr>
          <w:rFonts w:ascii="Carlito" w:hAnsi="Carlito" w:cs="Carlito"/>
          <w:b/>
          <w:sz w:val="22"/>
          <w:szCs w:val="22"/>
        </w:rPr>
      </w:pPr>
    </w:p>
    <w:p w14:paraId="60C7B21D" w14:textId="77777777" w:rsidR="00F833FF" w:rsidRPr="007308AE" w:rsidRDefault="00F833FF" w:rsidP="00E1703B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 w:val="22"/>
          <w:szCs w:val="22"/>
          <w:lang w:eastAsia="en-US"/>
        </w:rPr>
      </w:pPr>
    </w:p>
    <w:p w14:paraId="5010C5A7" w14:textId="43D42AE4" w:rsidR="00E1703B" w:rsidRDefault="00E1703B" w:rsidP="00E1703B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 w:val="22"/>
          <w:szCs w:val="22"/>
          <w:lang w:eastAsia="en-US"/>
        </w:rPr>
      </w:pPr>
    </w:p>
    <w:p w14:paraId="3D7E35F5" w14:textId="77777777" w:rsidR="009B182C" w:rsidRPr="007308AE" w:rsidRDefault="009B182C" w:rsidP="00E1703B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 w:val="22"/>
          <w:szCs w:val="22"/>
          <w:lang w:eastAsia="en-US"/>
        </w:rPr>
      </w:pPr>
    </w:p>
    <w:p w14:paraId="2E7B7422" w14:textId="77777777" w:rsidR="00E1703B" w:rsidRPr="007308AE" w:rsidRDefault="00E1703B" w:rsidP="00E1703B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ascii="Carlito" w:hAnsi="Carlito" w:cs="Carlito"/>
          <w:b/>
          <w:color w:val="000000"/>
          <w:sz w:val="22"/>
          <w:szCs w:val="22"/>
          <w:lang w:eastAsia="zh-CN"/>
        </w:rPr>
      </w:pPr>
      <w:r w:rsidRPr="007308AE">
        <w:rPr>
          <w:rFonts w:ascii="Carlito" w:hAnsi="Carlito" w:cs="Carlito"/>
          <w:b/>
          <w:sz w:val="22"/>
          <w:szCs w:val="22"/>
        </w:rPr>
        <w:t>DANIEL MANGABEIRA</w:t>
      </w:r>
    </w:p>
    <w:p w14:paraId="09F5465D" w14:textId="39275E3D" w:rsidR="001A11C5" w:rsidRPr="007308AE" w:rsidRDefault="00E1703B" w:rsidP="00E7216D">
      <w:pPr>
        <w:jc w:val="center"/>
        <w:rPr>
          <w:rFonts w:ascii="Carlito" w:hAnsi="Carlito" w:cs="Carlito"/>
          <w:sz w:val="22"/>
          <w:szCs w:val="22"/>
        </w:rPr>
      </w:pPr>
      <w:r w:rsidRPr="007308AE">
        <w:rPr>
          <w:rFonts w:ascii="Carlito" w:hAnsi="Carlito" w:cs="Carlito"/>
          <w:color w:val="000000"/>
          <w:sz w:val="22"/>
          <w:szCs w:val="22"/>
          <w:lang w:eastAsia="zh-CN"/>
        </w:rPr>
        <w:t>P</w:t>
      </w:r>
      <w:r w:rsidRPr="007308AE">
        <w:rPr>
          <w:rFonts w:ascii="Carlito" w:hAnsi="Carlito" w:cs="Carlito"/>
          <w:bCs/>
          <w:color w:val="000000"/>
          <w:sz w:val="22"/>
          <w:szCs w:val="22"/>
          <w:lang w:eastAsia="zh-CN"/>
        </w:rPr>
        <w:t>residente</w:t>
      </w:r>
    </w:p>
    <w:sectPr w:rsidR="001A11C5" w:rsidRPr="007308AE" w:rsidSect="006C27F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589103" w14:textId="77777777" w:rsidR="00DB3EED" w:rsidRDefault="00DB3EED">
      <w:r>
        <w:separator/>
      </w:r>
    </w:p>
  </w:endnote>
  <w:endnote w:type="continuationSeparator" w:id="0">
    <w:p w14:paraId="01413490" w14:textId="77777777" w:rsidR="00DB3EED" w:rsidRDefault="00DB3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  <w:sig w:usb0="E10002FF" w:usb1="5000ECFF" w:usb2="00000009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D14C7A" w14:textId="77777777" w:rsidR="00C95315" w:rsidRPr="00C95315" w:rsidRDefault="00C95315" w:rsidP="00C95315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A06F056" wp14:editId="173EDC73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6D79F79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317206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317206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16FC4D5" w14:textId="77777777" w:rsidR="00C95315" w:rsidRPr="00C95315" w:rsidRDefault="00C95315" w:rsidP="00C95315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SEPS 705/905, Bloco “A”, Salas 401 a 406, Centro Empresarial Santa Cruz - CEP 70.390-055 - Brasília (DF) </w:t>
    </w:r>
  </w:p>
  <w:p w14:paraId="1A2A06BE" w14:textId="2967F720" w:rsidR="00FC5C37" w:rsidRPr="00E7216D" w:rsidRDefault="00C95315" w:rsidP="00E7216D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EE5FEE" w14:textId="77777777" w:rsidR="00DB3EED" w:rsidRDefault="00DB3EED">
      <w:r>
        <w:separator/>
      </w:r>
    </w:p>
  </w:footnote>
  <w:footnote w:type="continuationSeparator" w:id="0">
    <w:p w14:paraId="2B374B2C" w14:textId="77777777" w:rsidR="00DB3EED" w:rsidRDefault="00DB3E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DB3EED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2pt;height:43.8pt" o:ole="">
          <v:imagedata r:id="rId1" o:title=""/>
        </v:shape>
        <o:OLEObject Type="Embed" ProgID="CorelDraw.Graphic.16" ShapeID="_x0000_i1025" DrawAspect="Content" ObjectID="_167004897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DB3EED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39D7"/>
    <w:rsid w:val="000201EF"/>
    <w:rsid w:val="00021DB9"/>
    <w:rsid w:val="00041520"/>
    <w:rsid w:val="00042A0E"/>
    <w:rsid w:val="00045D15"/>
    <w:rsid w:val="00047B0F"/>
    <w:rsid w:val="000709BD"/>
    <w:rsid w:val="000723E3"/>
    <w:rsid w:val="00074753"/>
    <w:rsid w:val="00081FCD"/>
    <w:rsid w:val="000904D3"/>
    <w:rsid w:val="00096D17"/>
    <w:rsid w:val="000A0D0C"/>
    <w:rsid w:val="000A518F"/>
    <w:rsid w:val="000B11D6"/>
    <w:rsid w:val="000B662B"/>
    <w:rsid w:val="000C1E65"/>
    <w:rsid w:val="000C45AE"/>
    <w:rsid w:val="000C5735"/>
    <w:rsid w:val="000D26DC"/>
    <w:rsid w:val="000D7156"/>
    <w:rsid w:val="000E0A70"/>
    <w:rsid w:val="000E26C0"/>
    <w:rsid w:val="000F2A20"/>
    <w:rsid w:val="000F2D5E"/>
    <w:rsid w:val="000F761D"/>
    <w:rsid w:val="00102500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F0A"/>
    <w:rsid w:val="00176CBC"/>
    <w:rsid w:val="0018371B"/>
    <w:rsid w:val="00186B57"/>
    <w:rsid w:val="001877FC"/>
    <w:rsid w:val="001879BA"/>
    <w:rsid w:val="001A11C5"/>
    <w:rsid w:val="001B15AB"/>
    <w:rsid w:val="001B7E90"/>
    <w:rsid w:val="001C4D3F"/>
    <w:rsid w:val="001E4D63"/>
    <w:rsid w:val="001F16F7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50E15"/>
    <w:rsid w:val="0026717A"/>
    <w:rsid w:val="00270AA1"/>
    <w:rsid w:val="00281F93"/>
    <w:rsid w:val="002932B0"/>
    <w:rsid w:val="002A2D53"/>
    <w:rsid w:val="002B1179"/>
    <w:rsid w:val="002B1A3F"/>
    <w:rsid w:val="002B346E"/>
    <w:rsid w:val="002B60AC"/>
    <w:rsid w:val="002C158E"/>
    <w:rsid w:val="002C1757"/>
    <w:rsid w:val="002D3936"/>
    <w:rsid w:val="002D59D5"/>
    <w:rsid w:val="002F1323"/>
    <w:rsid w:val="002F620A"/>
    <w:rsid w:val="002F62EA"/>
    <w:rsid w:val="002F6683"/>
    <w:rsid w:val="0030211A"/>
    <w:rsid w:val="00310057"/>
    <w:rsid w:val="00314C77"/>
    <w:rsid w:val="00317206"/>
    <w:rsid w:val="003327E0"/>
    <w:rsid w:val="00337F84"/>
    <w:rsid w:val="003407A9"/>
    <w:rsid w:val="00347095"/>
    <w:rsid w:val="003550BA"/>
    <w:rsid w:val="0036255F"/>
    <w:rsid w:val="0037060E"/>
    <w:rsid w:val="00371634"/>
    <w:rsid w:val="00372C82"/>
    <w:rsid w:val="00380A35"/>
    <w:rsid w:val="00386559"/>
    <w:rsid w:val="00387056"/>
    <w:rsid w:val="0039371B"/>
    <w:rsid w:val="00393829"/>
    <w:rsid w:val="003B2D8A"/>
    <w:rsid w:val="003B7DC4"/>
    <w:rsid w:val="003C6AAE"/>
    <w:rsid w:val="003C79DA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41D2"/>
    <w:rsid w:val="00421E8D"/>
    <w:rsid w:val="0043390C"/>
    <w:rsid w:val="004400A2"/>
    <w:rsid w:val="004503C9"/>
    <w:rsid w:val="00461C34"/>
    <w:rsid w:val="00462215"/>
    <w:rsid w:val="00466C31"/>
    <w:rsid w:val="00470E6D"/>
    <w:rsid w:val="004715A8"/>
    <w:rsid w:val="00473E48"/>
    <w:rsid w:val="00476778"/>
    <w:rsid w:val="00484983"/>
    <w:rsid w:val="00492300"/>
    <w:rsid w:val="004A4516"/>
    <w:rsid w:val="004A766C"/>
    <w:rsid w:val="004B429F"/>
    <w:rsid w:val="004B4510"/>
    <w:rsid w:val="004C2F64"/>
    <w:rsid w:val="004C6D75"/>
    <w:rsid w:val="004E7611"/>
    <w:rsid w:val="004F01BD"/>
    <w:rsid w:val="004F1282"/>
    <w:rsid w:val="004F4252"/>
    <w:rsid w:val="004F4CF1"/>
    <w:rsid w:val="004F54F5"/>
    <w:rsid w:val="005028DB"/>
    <w:rsid w:val="00513435"/>
    <w:rsid w:val="005178FA"/>
    <w:rsid w:val="00517FC5"/>
    <w:rsid w:val="0052412E"/>
    <w:rsid w:val="0053040A"/>
    <w:rsid w:val="005347BE"/>
    <w:rsid w:val="00535C10"/>
    <w:rsid w:val="00546321"/>
    <w:rsid w:val="005526A4"/>
    <w:rsid w:val="00563569"/>
    <w:rsid w:val="00564C1F"/>
    <w:rsid w:val="00582E8C"/>
    <w:rsid w:val="005B0DA3"/>
    <w:rsid w:val="005B490F"/>
    <w:rsid w:val="005B615F"/>
    <w:rsid w:val="005B6A24"/>
    <w:rsid w:val="005B6FDD"/>
    <w:rsid w:val="005D330F"/>
    <w:rsid w:val="005D7993"/>
    <w:rsid w:val="005E0978"/>
    <w:rsid w:val="005E27CD"/>
    <w:rsid w:val="005E2B1D"/>
    <w:rsid w:val="005E366E"/>
    <w:rsid w:val="005E598A"/>
    <w:rsid w:val="006153E7"/>
    <w:rsid w:val="00623842"/>
    <w:rsid w:val="0063044D"/>
    <w:rsid w:val="00633211"/>
    <w:rsid w:val="00642D72"/>
    <w:rsid w:val="0065072B"/>
    <w:rsid w:val="00670851"/>
    <w:rsid w:val="00671047"/>
    <w:rsid w:val="00682FF2"/>
    <w:rsid w:val="0068612A"/>
    <w:rsid w:val="006A3B09"/>
    <w:rsid w:val="006B09D2"/>
    <w:rsid w:val="006B6B63"/>
    <w:rsid w:val="006C27FD"/>
    <w:rsid w:val="006C5B9F"/>
    <w:rsid w:val="00704ACE"/>
    <w:rsid w:val="007308AE"/>
    <w:rsid w:val="0073798E"/>
    <w:rsid w:val="00743DC8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3A1B"/>
    <w:rsid w:val="007863D7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7E55"/>
    <w:rsid w:val="0080099D"/>
    <w:rsid w:val="008200E7"/>
    <w:rsid w:val="008266D5"/>
    <w:rsid w:val="00830719"/>
    <w:rsid w:val="00847024"/>
    <w:rsid w:val="00853094"/>
    <w:rsid w:val="00860DF0"/>
    <w:rsid w:val="00862FD0"/>
    <w:rsid w:val="00870DC1"/>
    <w:rsid w:val="00874A0F"/>
    <w:rsid w:val="00874EA2"/>
    <w:rsid w:val="00893B35"/>
    <w:rsid w:val="008A2731"/>
    <w:rsid w:val="008A6E91"/>
    <w:rsid w:val="008B7451"/>
    <w:rsid w:val="008C2FB4"/>
    <w:rsid w:val="008D5E4F"/>
    <w:rsid w:val="008E3D7C"/>
    <w:rsid w:val="008F2033"/>
    <w:rsid w:val="008F24A7"/>
    <w:rsid w:val="008F2CEC"/>
    <w:rsid w:val="0092169C"/>
    <w:rsid w:val="009321D0"/>
    <w:rsid w:val="009557A6"/>
    <w:rsid w:val="00960CEA"/>
    <w:rsid w:val="009640BE"/>
    <w:rsid w:val="009661E2"/>
    <w:rsid w:val="00967996"/>
    <w:rsid w:val="00991F68"/>
    <w:rsid w:val="0099770D"/>
    <w:rsid w:val="009B182C"/>
    <w:rsid w:val="009B19B4"/>
    <w:rsid w:val="009C3392"/>
    <w:rsid w:val="009C3D0B"/>
    <w:rsid w:val="009D328F"/>
    <w:rsid w:val="009F2F1E"/>
    <w:rsid w:val="009F470F"/>
    <w:rsid w:val="009F6B90"/>
    <w:rsid w:val="00A0252B"/>
    <w:rsid w:val="00A21088"/>
    <w:rsid w:val="00A22DE2"/>
    <w:rsid w:val="00A22ECC"/>
    <w:rsid w:val="00A31753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B13B4"/>
    <w:rsid w:val="00AB4BF1"/>
    <w:rsid w:val="00AD2F4D"/>
    <w:rsid w:val="00AF604A"/>
    <w:rsid w:val="00B02A28"/>
    <w:rsid w:val="00B066AD"/>
    <w:rsid w:val="00B15197"/>
    <w:rsid w:val="00B21ECF"/>
    <w:rsid w:val="00B23BF9"/>
    <w:rsid w:val="00B3780E"/>
    <w:rsid w:val="00B42CE5"/>
    <w:rsid w:val="00B479CA"/>
    <w:rsid w:val="00B57C19"/>
    <w:rsid w:val="00B657B9"/>
    <w:rsid w:val="00B66CC0"/>
    <w:rsid w:val="00B708B5"/>
    <w:rsid w:val="00B719EB"/>
    <w:rsid w:val="00B95811"/>
    <w:rsid w:val="00B96A05"/>
    <w:rsid w:val="00BA3307"/>
    <w:rsid w:val="00BA7915"/>
    <w:rsid w:val="00BA7963"/>
    <w:rsid w:val="00BC04A6"/>
    <w:rsid w:val="00BC1138"/>
    <w:rsid w:val="00BC5861"/>
    <w:rsid w:val="00BD2B91"/>
    <w:rsid w:val="00BD4C93"/>
    <w:rsid w:val="00BE0E86"/>
    <w:rsid w:val="00BE4F8F"/>
    <w:rsid w:val="00BF0C83"/>
    <w:rsid w:val="00BF64F4"/>
    <w:rsid w:val="00C048D9"/>
    <w:rsid w:val="00C072DD"/>
    <w:rsid w:val="00C114A7"/>
    <w:rsid w:val="00C145DE"/>
    <w:rsid w:val="00C17A3B"/>
    <w:rsid w:val="00C43DC5"/>
    <w:rsid w:val="00C5453B"/>
    <w:rsid w:val="00C700BD"/>
    <w:rsid w:val="00C77383"/>
    <w:rsid w:val="00C807D7"/>
    <w:rsid w:val="00C8099E"/>
    <w:rsid w:val="00C816AC"/>
    <w:rsid w:val="00C9065B"/>
    <w:rsid w:val="00C95315"/>
    <w:rsid w:val="00CB12BF"/>
    <w:rsid w:val="00CB2675"/>
    <w:rsid w:val="00CD3C2C"/>
    <w:rsid w:val="00CD503F"/>
    <w:rsid w:val="00CE2DA3"/>
    <w:rsid w:val="00D01402"/>
    <w:rsid w:val="00D038AC"/>
    <w:rsid w:val="00D12E44"/>
    <w:rsid w:val="00D32D33"/>
    <w:rsid w:val="00D46B1D"/>
    <w:rsid w:val="00D60B39"/>
    <w:rsid w:val="00D66ADC"/>
    <w:rsid w:val="00D97B4C"/>
    <w:rsid w:val="00DB3EED"/>
    <w:rsid w:val="00DB5975"/>
    <w:rsid w:val="00DC45CC"/>
    <w:rsid w:val="00DC5F8C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7C51"/>
    <w:rsid w:val="00E30611"/>
    <w:rsid w:val="00E36DC3"/>
    <w:rsid w:val="00E4187E"/>
    <w:rsid w:val="00E56064"/>
    <w:rsid w:val="00E57BE7"/>
    <w:rsid w:val="00E66C64"/>
    <w:rsid w:val="00E67B7D"/>
    <w:rsid w:val="00E7216D"/>
    <w:rsid w:val="00E73844"/>
    <w:rsid w:val="00E813A1"/>
    <w:rsid w:val="00E85809"/>
    <w:rsid w:val="00EB3F35"/>
    <w:rsid w:val="00EB4865"/>
    <w:rsid w:val="00EC4937"/>
    <w:rsid w:val="00EC757D"/>
    <w:rsid w:val="00ED0671"/>
    <w:rsid w:val="00EE03E8"/>
    <w:rsid w:val="00EE5146"/>
    <w:rsid w:val="00F15ADF"/>
    <w:rsid w:val="00F20BDC"/>
    <w:rsid w:val="00F31400"/>
    <w:rsid w:val="00F47806"/>
    <w:rsid w:val="00F5727E"/>
    <w:rsid w:val="00F61155"/>
    <w:rsid w:val="00F61C7B"/>
    <w:rsid w:val="00F63F4E"/>
    <w:rsid w:val="00F65C7A"/>
    <w:rsid w:val="00F728D7"/>
    <w:rsid w:val="00F833FF"/>
    <w:rsid w:val="00F92495"/>
    <w:rsid w:val="00FB2F6C"/>
    <w:rsid w:val="00FB3AF1"/>
    <w:rsid w:val="00FB5126"/>
    <w:rsid w:val="00FB5A6E"/>
    <w:rsid w:val="00FB6B37"/>
    <w:rsid w:val="00FC5C37"/>
    <w:rsid w:val="00FC752A"/>
    <w:rsid w:val="00FD0D13"/>
    <w:rsid w:val="00FD1638"/>
    <w:rsid w:val="00FD5D8D"/>
    <w:rsid w:val="00FD7F34"/>
    <w:rsid w:val="00FE5B17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689202-CD76-4730-8E7F-803837569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</Pages>
  <Words>230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63</cp:revision>
  <cp:lastPrinted>2020-12-21T10:58:00Z</cp:lastPrinted>
  <dcterms:created xsi:type="dcterms:W3CDTF">2020-06-25T14:28:00Z</dcterms:created>
  <dcterms:modified xsi:type="dcterms:W3CDTF">2020-12-21T12:42:00Z</dcterms:modified>
</cp:coreProperties>
</file>