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A49C" w14:textId="74E71DA2" w:rsidR="00B94148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B1191C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0B08D5">
        <w:rPr>
          <w:rFonts w:ascii="Arial" w:eastAsia="Calibri" w:hAnsi="Arial" w:cs="Arial"/>
          <w:b/>
          <w:lang w:eastAsia="en-US"/>
        </w:rPr>
        <w:t>15</w:t>
      </w:r>
      <w:r w:rsidRPr="00B1191C">
        <w:rPr>
          <w:rFonts w:ascii="Arial" w:eastAsia="Calibri" w:hAnsi="Arial" w:cs="Arial"/>
          <w:b/>
          <w:lang w:eastAsia="en-US"/>
        </w:rPr>
        <w:t xml:space="preserve">, DE </w:t>
      </w:r>
      <w:r w:rsidR="005B443E">
        <w:rPr>
          <w:rFonts w:ascii="Arial" w:eastAsia="Calibri" w:hAnsi="Arial" w:cs="Arial"/>
          <w:b/>
          <w:lang w:eastAsia="en-US"/>
        </w:rPr>
        <w:t>30</w:t>
      </w:r>
      <w:r w:rsidRPr="00B1191C">
        <w:rPr>
          <w:rFonts w:ascii="Arial" w:eastAsia="Calibri" w:hAnsi="Arial" w:cs="Arial"/>
          <w:b/>
          <w:lang w:eastAsia="en-US"/>
        </w:rPr>
        <w:t xml:space="preserve"> DE </w:t>
      </w:r>
      <w:r w:rsidR="000B08D5">
        <w:rPr>
          <w:rFonts w:ascii="Arial" w:eastAsia="Calibri" w:hAnsi="Arial" w:cs="Arial"/>
          <w:b/>
          <w:lang w:eastAsia="en-US"/>
        </w:rPr>
        <w:t>AGOSTO</w:t>
      </w:r>
      <w:r w:rsidRPr="00B1191C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E96F62" w:rsidRDefault="00B1191C" w:rsidP="00B1191C">
      <w:pPr>
        <w:rPr>
          <w:rFonts w:ascii="Arial" w:hAnsi="Arial" w:cs="Arial"/>
        </w:rPr>
      </w:pPr>
    </w:p>
    <w:p w14:paraId="699DB795" w14:textId="3894048D" w:rsidR="00B94148" w:rsidRPr="00E96F62" w:rsidRDefault="00B94148" w:rsidP="00B94148">
      <w:pPr>
        <w:ind w:left="4253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Designa </w:t>
      </w:r>
      <w:r w:rsidR="00BF043B">
        <w:rPr>
          <w:rFonts w:ascii="Arial" w:hAnsi="Arial" w:cs="Arial"/>
        </w:rPr>
        <w:t>f</w:t>
      </w:r>
      <w:r w:rsidR="009E3F28">
        <w:rPr>
          <w:rFonts w:ascii="Arial" w:hAnsi="Arial" w:cs="Arial"/>
        </w:rPr>
        <w:t>iscal</w:t>
      </w:r>
      <w:r w:rsidRPr="00E96F62">
        <w:rPr>
          <w:rFonts w:ascii="Arial" w:hAnsi="Arial" w:cs="Arial"/>
        </w:rPr>
        <w:t xml:space="preserve"> </w:t>
      </w:r>
      <w:r w:rsidR="00333B91" w:rsidRPr="00333B91">
        <w:rPr>
          <w:rFonts w:ascii="Arial" w:hAnsi="Arial" w:cs="Arial"/>
        </w:rPr>
        <w:t xml:space="preserve">do Contrato nº </w:t>
      </w:r>
      <w:r w:rsidR="000B08D5">
        <w:rPr>
          <w:rFonts w:ascii="Arial" w:hAnsi="Arial" w:cs="Arial"/>
        </w:rPr>
        <w:t>1</w:t>
      </w:r>
      <w:r w:rsidR="00333B91" w:rsidRPr="00333B91">
        <w:rPr>
          <w:rFonts w:ascii="Arial" w:hAnsi="Arial" w:cs="Arial"/>
        </w:rPr>
        <w:t>/20</w:t>
      </w:r>
      <w:r w:rsidR="000B08D5">
        <w:rPr>
          <w:rFonts w:ascii="Arial" w:hAnsi="Arial" w:cs="Arial"/>
        </w:rPr>
        <w:t>22</w:t>
      </w:r>
      <w:r w:rsidR="00333B91" w:rsidRPr="00333B91">
        <w:rPr>
          <w:rFonts w:ascii="Arial" w:hAnsi="Arial" w:cs="Arial"/>
        </w:rPr>
        <w:t xml:space="preserve">, referente </w:t>
      </w:r>
      <w:r w:rsidR="00816E80">
        <w:rPr>
          <w:rFonts w:ascii="Arial" w:hAnsi="Arial" w:cs="Arial"/>
        </w:rPr>
        <w:t>prestação de s</w:t>
      </w:r>
      <w:r w:rsidR="00816E80" w:rsidRPr="00816E80">
        <w:rPr>
          <w:rFonts w:ascii="Arial" w:hAnsi="Arial" w:cs="Arial"/>
        </w:rPr>
        <w:t xml:space="preserve">erviços de treinamento e consultoria, por meio de metodologia </w:t>
      </w:r>
      <w:proofErr w:type="spellStart"/>
      <w:r w:rsidR="00816E80" w:rsidRPr="00816E80">
        <w:rPr>
          <w:rFonts w:ascii="Arial" w:hAnsi="Arial" w:cs="Arial"/>
        </w:rPr>
        <w:t>StartUp</w:t>
      </w:r>
      <w:proofErr w:type="spellEnd"/>
      <w:r w:rsidR="00816E80" w:rsidRPr="00816E80">
        <w:rPr>
          <w:rFonts w:ascii="Arial" w:hAnsi="Arial" w:cs="Arial"/>
        </w:rPr>
        <w:t>, em formato híbrido (online e presencial), para empreendimentos de arquitetura e urbanismo vinculados ao CAU/DF</w:t>
      </w:r>
      <w:r w:rsidRPr="00E96F62">
        <w:rPr>
          <w:rFonts w:ascii="Arial" w:hAnsi="Arial" w:cs="Arial"/>
        </w:rPr>
        <w:t>.</w:t>
      </w:r>
    </w:p>
    <w:p w14:paraId="6298B0D5" w14:textId="77777777" w:rsidR="00B94148" w:rsidRPr="00E96F62" w:rsidRDefault="00B94148" w:rsidP="00B94148">
      <w:pPr>
        <w:rPr>
          <w:rFonts w:ascii="Arial" w:hAnsi="Arial" w:cs="Arial"/>
        </w:rPr>
      </w:pPr>
    </w:p>
    <w:p w14:paraId="16C4D630" w14:textId="77777777" w:rsidR="00B94148" w:rsidRPr="00E96F62" w:rsidRDefault="00B94148" w:rsidP="00625CDA">
      <w:pPr>
        <w:rPr>
          <w:rFonts w:ascii="Arial" w:hAnsi="Arial" w:cs="Arial"/>
        </w:rPr>
      </w:pPr>
    </w:p>
    <w:p w14:paraId="1859BE1D" w14:textId="05BF6DE1" w:rsidR="00B94148" w:rsidRPr="00E96F62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474CF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AC1B02" w:rsidRPr="00AC1B02">
        <w:rPr>
          <w:rFonts w:ascii="Arial" w:hAnsi="Arial" w:cs="Arial"/>
        </w:rPr>
        <w:t>1550724/2022</w:t>
      </w:r>
      <w:r w:rsidR="005474CF" w:rsidRPr="005474CF">
        <w:rPr>
          <w:rFonts w:ascii="Arial" w:hAnsi="Arial" w:cs="Arial"/>
        </w:rPr>
        <w:t xml:space="preserve"> e após análise do assunto em epígrafe</w:t>
      </w:r>
      <w:r w:rsidRPr="00E96F62">
        <w:rPr>
          <w:rFonts w:ascii="Arial" w:hAnsi="Arial" w:cs="Arial"/>
        </w:rPr>
        <w:t>, e</w:t>
      </w:r>
    </w:p>
    <w:p w14:paraId="1867C4CA" w14:textId="77777777" w:rsidR="0091303C" w:rsidRPr="00E96F62" w:rsidRDefault="0091303C" w:rsidP="00625CDA">
      <w:pPr>
        <w:ind w:firstLine="1418"/>
        <w:rPr>
          <w:rFonts w:ascii="Arial" w:hAnsi="Arial" w:cs="Arial"/>
        </w:rPr>
      </w:pPr>
    </w:p>
    <w:p w14:paraId="3A5FD8AF" w14:textId="6B67FC86" w:rsidR="00B94148" w:rsidRPr="00E96F62" w:rsidRDefault="00B94148" w:rsidP="00625CDA">
      <w:pPr>
        <w:ind w:firstLine="1418"/>
        <w:rPr>
          <w:rFonts w:ascii="Arial" w:hAnsi="Arial" w:cs="Arial"/>
        </w:rPr>
      </w:pPr>
      <w:r w:rsidRPr="00E96F62">
        <w:rPr>
          <w:rFonts w:ascii="Arial" w:hAnsi="Arial" w:cs="Arial"/>
        </w:rPr>
        <w:t xml:space="preserve">Considerando o </w:t>
      </w:r>
      <w:r w:rsidR="00731C0B">
        <w:rPr>
          <w:rFonts w:ascii="Arial" w:hAnsi="Arial" w:cs="Arial"/>
        </w:rPr>
        <w:t>disposto n</w:t>
      </w:r>
      <w:r w:rsidRPr="00E96F62">
        <w:rPr>
          <w:rFonts w:ascii="Arial" w:hAnsi="Arial" w:cs="Arial"/>
        </w:rPr>
        <w:t xml:space="preserve">o art. 67 da Lei nº 8.666, de 21 de junho de 1993, </w:t>
      </w:r>
      <w:r w:rsidR="0059147B">
        <w:rPr>
          <w:rFonts w:ascii="Arial" w:hAnsi="Arial" w:cs="Arial"/>
        </w:rPr>
        <w:t>estabelecendo que</w:t>
      </w:r>
      <w:r w:rsidR="00731C0B">
        <w:rPr>
          <w:rFonts w:ascii="Arial" w:hAnsi="Arial" w:cs="Arial"/>
        </w:rPr>
        <w:t xml:space="preserve"> </w:t>
      </w:r>
      <w:r w:rsidRPr="00E96F62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E96F62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E96F62" w:rsidRDefault="00B94148" w:rsidP="00625CDA">
      <w:pPr>
        <w:ind w:firstLine="1418"/>
        <w:rPr>
          <w:rFonts w:ascii="Arial" w:hAnsi="Arial" w:cs="Arial"/>
          <w:b/>
          <w:bCs/>
        </w:rPr>
      </w:pPr>
      <w:r w:rsidRPr="00E96F62">
        <w:rPr>
          <w:rFonts w:ascii="Arial" w:hAnsi="Arial" w:cs="Arial"/>
          <w:b/>
          <w:bCs/>
        </w:rPr>
        <w:t>RESOLVE:</w:t>
      </w:r>
    </w:p>
    <w:p w14:paraId="64F38233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6CD6D882" w14:textId="77777777" w:rsidR="00B94148" w:rsidRPr="00E96F62" w:rsidRDefault="00B94148" w:rsidP="00FD4323">
      <w:pPr>
        <w:ind w:firstLine="1985"/>
        <w:rPr>
          <w:rFonts w:ascii="Arial" w:hAnsi="Arial" w:cs="Arial"/>
        </w:rPr>
      </w:pPr>
    </w:p>
    <w:p w14:paraId="093CE858" w14:textId="534CD2AD" w:rsidR="00B94148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616A71">
        <w:rPr>
          <w:rFonts w:ascii="Arial" w:hAnsi="Arial" w:cs="Arial"/>
        </w:rPr>
        <w:t xml:space="preserve">Designar </w:t>
      </w:r>
      <w:r w:rsidR="00757F61">
        <w:rPr>
          <w:rFonts w:ascii="Arial" w:hAnsi="Arial" w:cs="Arial"/>
        </w:rPr>
        <w:t xml:space="preserve">o </w:t>
      </w:r>
      <w:r w:rsidRPr="00616A71">
        <w:rPr>
          <w:rFonts w:ascii="Arial" w:hAnsi="Arial" w:cs="Arial"/>
        </w:rPr>
        <w:t xml:space="preserve">colaborador </w:t>
      </w:r>
      <w:r w:rsidR="00757F61">
        <w:rPr>
          <w:rFonts w:ascii="Arial" w:hAnsi="Arial" w:cs="Arial"/>
        </w:rPr>
        <w:t>RICARDO</w:t>
      </w:r>
      <w:r w:rsidR="0033437A">
        <w:rPr>
          <w:rFonts w:ascii="Arial" w:hAnsi="Arial" w:cs="Arial"/>
        </w:rPr>
        <w:t xml:space="preserve"> ASSIS BAPTISTA SURIANI</w:t>
      </w:r>
      <w:r w:rsidR="00F76C2C">
        <w:rPr>
          <w:rFonts w:ascii="Arial" w:hAnsi="Arial" w:cs="Arial"/>
        </w:rPr>
        <w:t>,</w:t>
      </w:r>
      <w:r w:rsidRPr="00616A71">
        <w:rPr>
          <w:rFonts w:ascii="Arial" w:hAnsi="Arial" w:cs="Arial"/>
        </w:rPr>
        <w:t xml:space="preserve"> </w:t>
      </w:r>
      <w:r w:rsidR="00F94997">
        <w:rPr>
          <w:rFonts w:ascii="Arial" w:hAnsi="Arial" w:cs="Arial"/>
        </w:rPr>
        <w:t xml:space="preserve">como </w:t>
      </w:r>
      <w:r w:rsidRPr="00616A71">
        <w:rPr>
          <w:rFonts w:ascii="Arial" w:hAnsi="Arial" w:cs="Arial"/>
        </w:rPr>
        <w:t>fisca</w:t>
      </w:r>
      <w:r w:rsidR="00BF043B">
        <w:rPr>
          <w:rFonts w:ascii="Arial" w:hAnsi="Arial" w:cs="Arial"/>
        </w:rPr>
        <w:t>l</w:t>
      </w:r>
      <w:r w:rsidR="00F76C2C">
        <w:rPr>
          <w:rFonts w:ascii="Arial" w:hAnsi="Arial" w:cs="Arial"/>
        </w:rPr>
        <w:t xml:space="preserve"> </w:t>
      </w:r>
      <w:r w:rsidRPr="00616A71">
        <w:rPr>
          <w:rFonts w:ascii="Arial" w:hAnsi="Arial" w:cs="Arial"/>
        </w:rPr>
        <w:t>d</w:t>
      </w:r>
      <w:r w:rsidR="000945E3" w:rsidRPr="00616A71">
        <w:rPr>
          <w:rFonts w:ascii="Arial" w:hAnsi="Arial" w:cs="Arial"/>
        </w:rPr>
        <w:t xml:space="preserve">o Contrato </w:t>
      </w:r>
      <w:r w:rsidR="0059147B">
        <w:rPr>
          <w:rFonts w:ascii="Arial" w:hAnsi="Arial" w:cs="Arial"/>
        </w:rPr>
        <w:t xml:space="preserve">Administrativo </w:t>
      </w:r>
      <w:r w:rsidR="000945E3" w:rsidRPr="00616A71">
        <w:rPr>
          <w:rFonts w:ascii="Arial" w:hAnsi="Arial" w:cs="Arial"/>
        </w:rPr>
        <w:t xml:space="preserve">CAU/DF nº </w:t>
      </w:r>
      <w:r w:rsidR="0059147B">
        <w:rPr>
          <w:rFonts w:ascii="Arial" w:hAnsi="Arial" w:cs="Arial"/>
        </w:rPr>
        <w:t>1/2022</w:t>
      </w:r>
      <w:r w:rsidR="00F76C2C">
        <w:rPr>
          <w:rFonts w:ascii="Arial" w:hAnsi="Arial" w:cs="Arial"/>
        </w:rPr>
        <w:t>.</w:t>
      </w:r>
    </w:p>
    <w:p w14:paraId="004680F0" w14:textId="77777777" w:rsidR="00704F8F" w:rsidRPr="00704F8F" w:rsidRDefault="00704F8F" w:rsidP="00704F8F">
      <w:pPr>
        <w:rPr>
          <w:rFonts w:ascii="Arial" w:hAnsi="Arial" w:cs="Arial"/>
        </w:rPr>
      </w:pPr>
    </w:p>
    <w:p w14:paraId="4535D0AF" w14:textId="77E5B160" w:rsidR="00616A71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Determinar que </w:t>
      </w:r>
      <w:r w:rsidR="009424D0">
        <w:rPr>
          <w:rFonts w:ascii="Arial" w:hAnsi="Arial" w:cs="Arial"/>
        </w:rPr>
        <w:t>o</w:t>
      </w:r>
      <w:r w:rsidRPr="00704F8F">
        <w:rPr>
          <w:rFonts w:ascii="Arial" w:hAnsi="Arial" w:cs="Arial"/>
        </w:rPr>
        <w:t xml:space="preserve"> designad</w:t>
      </w:r>
      <w:r w:rsidR="009424D0">
        <w:rPr>
          <w:rFonts w:ascii="Arial" w:hAnsi="Arial" w:cs="Arial"/>
        </w:rPr>
        <w:t>o</w:t>
      </w:r>
      <w:r w:rsidRPr="00704F8F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>
        <w:rPr>
          <w:rFonts w:ascii="Arial" w:hAnsi="Arial" w:cs="Arial"/>
        </w:rPr>
        <w:t>ão</w:t>
      </w:r>
      <w:r w:rsidRPr="00704F8F">
        <w:rPr>
          <w:rFonts w:ascii="Arial" w:hAnsi="Arial" w:cs="Arial"/>
        </w:rPr>
        <w:t>.</w:t>
      </w:r>
    </w:p>
    <w:p w14:paraId="4E8F9617" w14:textId="77777777" w:rsidR="00704F8F" w:rsidRPr="00704F8F" w:rsidRDefault="00704F8F" w:rsidP="00704F8F">
      <w:pPr>
        <w:pStyle w:val="PargrafodaLista"/>
        <w:rPr>
          <w:rFonts w:ascii="Arial" w:hAnsi="Arial" w:cs="Arial"/>
        </w:rPr>
      </w:pPr>
    </w:p>
    <w:p w14:paraId="1B823BD2" w14:textId="5D9FB28C" w:rsidR="00A62113" w:rsidRPr="00704F8F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704F8F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704F8F">
          <w:rPr>
            <w:rStyle w:val="Hyperlink"/>
            <w:rFonts w:ascii="Arial" w:hAnsi="Arial" w:cs="Arial"/>
          </w:rPr>
          <w:t>www.caudf.gov.br</w:t>
        </w:r>
      </w:hyperlink>
      <w:r w:rsidRPr="00704F8F">
        <w:rPr>
          <w:rFonts w:ascii="Arial" w:hAnsi="Arial" w:cs="Arial"/>
        </w:rPr>
        <w:t xml:space="preserve">, com efeitos a partir </w:t>
      </w:r>
      <w:r w:rsidR="00391787">
        <w:rPr>
          <w:rFonts w:ascii="Arial" w:hAnsi="Arial" w:cs="Arial"/>
        </w:rPr>
        <w:t>da data da sua assinatura</w:t>
      </w:r>
      <w:r w:rsidRPr="00704F8F">
        <w:rPr>
          <w:rFonts w:ascii="Arial" w:hAnsi="Arial" w:cs="Arial"/>
        </w:rPr>
        <w:t>.</w:t>
      </w:r>
    </w:p>
    <w:p w14:paraId="54182698" w14:textId="788ABE70" w:rsidR="00B94148" w:rsidRPr="00E96F62" w:rsidRDefault="00B94148" w:rsidP="00616A71">
      <w:pPr>
        <w:rPr>
          <w:rFonts w:ascii="Arial" w:hAnsi="Arial" w:cs="Arial"/>
        </w:rPr>
      </w:pPr>
    </w:p>
    <w:p w14:paraId="2424C445" w14:textId="2E1494CC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 w:rsidR="00757F61">
        <w:rPr>
          <w:rFonts w:ascii="Arial" w:hAnsi="Arial" w:cs="Arial"/>
        </w:rPr>
        <w:t>30</w:t>
      </w:r>
      <w:r w:rsidRPr="00263B05">
        <w:rPr>
          <w:rFonts w:ascii="Arial" w:hAnsi="Arial" w:cs="Arial"/>
        </w:rPr>
        <w:t xml:space="preserve"> de </w:t>
      </w:r>
      <w:r w:rsidR="00921D3C">
        <w:rPr>
          <w:rFonts w:ascii="Arial" w:hAnsi="Arial" w:cs="Arial"/>
        </w:rPr>
        <w:t>agosto</w:t>
      </w:r>
      <w:r w:rsidRPr="00263B05">
        <w:rPr>
          <w:rFonts w:ascii="Arial" w:hAnsi="Arial" w:cs="Arial"/>
        </w:rPr>
        <w:t xml:space="preserve"> de 2022.</w:t>
      </w:r>
    </w:p>
    <w:p w14:paraId="318A5A91" w14:textId="77777777" w:rsidR="00616A71" w:rsidRPr="00263B05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263B05" w:rsidRDefault="00921D3C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77777777" w:rsidR="00616A71" w:rsidRPr="00263B05" w:rsidRDefault="00616A71" w:rsidP="00616A71">
      <w:pPr>
        <w:rPr>
          <w:rFonts w:ascii="Arial" w:hAnsi="Arial" w:cs="Arial"/>
        </w:rPr>
      </w:pPr>
    </w:p>
    <w:p w14:paraId="67ABCD96" w14:textId="77777777" w:rsidR="00616A71" w:rsidRPr="00263B05" w:rsidRDefault="00616A71" w:rsidP="00616A71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44FAD50D" w14:textId="77777777" w:rsidR="00616A71" w:rsidRPr="00263B05" w:rsidRDefault="00616A71" w:rsidP="00616A71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05D86FD0" w14:textId="0E0825ED" w:rsidR="007A395D" w:rsidRPr="00B94148" w:rsidRDefault="00616A71" w:rsidP="00921D3C">
      <w:pPr>
        <w:jc w:val="center"/>
      </w:pPr>
      <w:r w:rsidRPr="00263B05">
        <w:rPr>
          <w:rFonts w:ascii="Arial" w:hAnsi="Arial" w:cs="Arial"/>
        </w:rPr>
        <w:t>PRES – CAU/DF</w:t>
      </w:r>
    </w:p>
    <w:sectPr w:rsidR="007A395D" w:rsidRPr="00B94148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6A7B3" w14:textId="77777777" w:rsidR="0024461A" w:rsidRDefault="0024461A">
      <w:r>
        <w:separator/>
      </w:r>
    </w:p>
  </w:endnote>
  <w:endnote w:type="continuationSeparator" w:id="0">
    <w:p w14:paraId="6C9F3D1A" w14:textId="77777777" w:rsidR="0024461A" w:rsidRDefault="0024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0EFEA" w14:textId="77777777" w:rsidR="0024461A" w:rsidRDefault="0024461A">
      <w:r>
        <w:separator/>
      </w:r>
    </w:p>
  </w:footnote>
  <w:footnote w:type="continuationSeparator" w:id="0">
    <w:p w14:paraId="5BCC07AB" w14:textId="77777777" w:rsidR="0024461A" w:rsidRDefault="00244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263005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329424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263005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42357">
    <w:abstractNumId w:val="37"/>
  </w:num>
  <w:num w:numId="2" w16cid:durableId="73825753">
    <w:abstractNumId w:val="3"/>
  </w:num>
  <w:num w:numId="3" w16cid:durableId="1544754319">
    <w:abstractNumId w:val="16"/>
  </w:num>
  <w:num w:numId="4" w16cid:durableId="517894518">
    <w:abstractNumId w:val="45"/>
  </w:num>
  <w:num w:numId="5" w16cid:durableId="1414353985">
    <w:abstractNumId w:val="14"/>
  </w:num>
  <w:num w:numId="6" w16cid:durableId="1212110233">
    <w:abstractNumId w:val="11"/>
  </w:num>
  <w:num w:numId="7" w16cid:durableId="1326594147">
    <w:abstractNumId w:val="31"/>
  </w:num>
  <w:num w:numId="8" w16cid:durableId="654841321">
    <w:abstractNumId w:val="24"/>
  </w:num>
  <w:num w:numId="9" w16cid:durableId="2139178136">
    <w:abstractNumId w:val="5"/>
  </w:num>
  <w:num w:numId="10" w16cid:durableId="1264341143">
    <w:abstractNumId w:val="10"/>
  </w:num>
  <w:num w:numId="11" w16cid:durableId="1469127809">
    <w:abstractNumId w:val="33"/>
  </w:num>
  <w:num w:numId="12" w16cid:durableId="1206134391">
    <w:abstractNumId w:val="4"/>
  </w:num>
  <w:num w:numId="13" w16cid:durableId="1285037651">
    <w:abstractNumId w:val="22"/>
  </w:num>
  <w:num w:numId="14" w16cid:durableId="1436972744">
    <w:abstractNumId w:val="12"/>
  </w:num>
  <w:num w:numId="15" w16cid:durableId="1245797652">
    <w:abstractNumId w:val="8"/>
  </w:num>
  <w:num w:numId="16" w16cid:durableId="2027098093">
    <w:abstractNumId w:val="7"/>
  </w:num>
  <w:num w:numId="17" w16cid:durableId="626354158">
    <w:abstractNumId w:val="42"/>
  </w:num>
  <w:num w:numId="18" w16cid:durableId="566231076">
    <w:abstractNumId w:val="32"/>
  </w:num>
  <w:num w:numId="19" w16cid:durableId="651832196">
    <w:abstractNumId w:val="41"/>
  </w:num>
  <w:num w:numId="20" w16cid:durableId="1710273">
    <w:abstractNumId w:val="36"/>
  </w:num>
  <w:num w:numId="21" w16cid:durableId="1846939050">
    <w:abstractNumId w:val="13"/>
  </w:num>
  <w:num w:numId="22" w16cid:durableId="1265381015">
    <w:abstractNumId w:val="34"/>
  </w:num>
  <w:num w:numId="23" w16cid:durableId="2051611055">
    <w:abstractNumId w:val="35"/>
  </w:num>
  <w:num w:numId="24" w16cid:durableId="1792943853">
    <w:abstractNumId w:val="39"/>
  </w:num>
  <w:num w:numId="25" w16cid:durableId="1048798332">
    <w:abstractNumId w:val="26"/>
  </w:num>
  <w:num w:numId="26" w16cid:durableId="1879973822">
    <w:abstractNumId w:val="44"/>
  </w:num>
  <w:num w:numId="27" w16cid:durableId="844592438">
    <w:abstractNumId w:val="21"/>
  </w:num>
  <w:num w:numId="28" w16cid:durableId="356662942">
    <w:abstractNumId w:val="18"/>
  </w:num>
  <w:num w:numId="29" w16cid:durableId="1875847254">
    <w:abstractNumId w:val="23"/>
  </w:num>
  <w:num w:numId="30" w16cid:durableId="1398743303">
    <w:abstractNumId w:val="20"/>
  </w:num>
  <w:num w:numId="31" w16cid:durableId="1937900214">
    <w:abstractNumId w:val="38"/>
  </w:num>
  <w:num w:numId="32" w16cid:durableId="317225463">
    <w:abstractNumId w:val="28"/>
  </w:num>
  <w:num w:numId="33" w16cid:durableId="1247230829">
    <w:abstractNumId w:val="9"/>
  </w:num>
  <w:num w:numId="34" w16cid:durableId="364402678">
    <w:abstractNumId w:val="2"/>
  </w:num>
  <w:num w:numId="35" w16cid:durableId="897470178">
    <w:abstractNumId w:val="43"/>
  </w:num>
  <w:num w:numId="36" w16cid:durableId="1542789683">
    <w:abstractNumId w:val="17"/>
  </w:num>
  <w:num w:numId="37" w16cid:durableId="2008631400">
    <w:abstractNumId w:val="40"/>
  </w:num>
  <w:num w:numId="38" w16cid:durableId="631638315">
    <w:abstractNumId w:val="6"/>
  </w:num>
  <w:num w:numId="39" w16cid:durableId="1202592308">
    <w:abstractNumId w:val="19"/>
  </w:num>
  <w:num w:numId="40" w16cid:durableId="1040127077">
    <w:abstractNumId w:val="15"/>
  </w:num>
  <w:num w:numId="41" w16cid:durableId="1084449202">
    <w:abstractNumId w:val="27"/>
  </w:num>
  <w:num w:numId="42" w16cid:durableId="1347756602">
    <w:abstractNumId w:val="29"/>
  </w:num>
  <w:num w:numId="43" w16cid:durableId="263003931">
    <w:abstractNumId w:val="25"/>
  </w:num>
  <w:num w:numId="44" w16cid:durableId="28187775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1577</cp:revision>
  <cp:lastPrinted>2022-07-25T18:45:00Z</cp:lastPrinted>
  <dcterms:created xsi:type="dcterms:W3CDTF">2020-06-25T14:28:00Z</dcterms:created>
  <dcterms:modified xsi:type="dcterms:W3CDTF">2022-08-29T19:04:00Z</dcterms:modified>
</cp:coreProperties>
</file>