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0AAA451" w:rsidR="000136BA" w:rsidRPr="00F129E1" w:rsidRDefault="000136BA" w:rsidP="00DE183C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B0BFE" w:rsidRPr="005B0BFE">
              <w:rPr>
                <w:rFonts w:ascii="Times New Roman" w:hAnsi="Times New Roman"/>
                <w:sz w:val="22"/>
                <w:szCs w:val="22"/>
              </w:rPr>
              <w:t>1484031/2022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FA5A249" w:rsidR="000136BA" w:rsidRPr="00725282" w:rsidRDefault="00D448E5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D448E5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DA45EE1" w:rsidR="000136BA" w:rsidRPr="00892D04" w:rsidRDefault="00E35EAA" w:rsidP="00DE183C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023A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DE183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05EF16B5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>de</w:t>
      </w:r>
      <w:r w:rsidR="005B0BFE">
        <w:rPr>
          <w:rFonts w:ascii="Times New Roman" w:hAnsi="Times New Roman"/>
          <w:sz w:val="22"/>
          <w:szCs w:val="22"/>
        </w:rPr>
        <w:t xml:space="preserve"> </w:t>
      </w:r>
      <w:r w:rsidR="005B0BFE" w:rsidRPr="005B0BFE">
        <w:rPr>
          <w:rFonts w:ascii="Times New Roman" w:hAnsi="Times New Roman"/>
          <w:sz w:val="22"/>
          <w:szCs w:val="22"/>
        </w:rPr>
        <w:t xml:space="preserve">notificação preventiva em desfavor da empresa </w:t>
      </w:r>
      <w:proofErr w:type="spellStart"/>
      <w:r w:rsidR="00D448E5" w:rsidRPr="00D448E5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5B0BFE" w:rsidRPr="005B0BFE">
        <w:rPr>
          <w:rFonts w:ascii="Times New Roman" w:hAnsi="Times New Roman"/>
          <w:sz w:val="22"/>
          <w:szCs w:val="22"/>
        </w:rPr>
        <w:t>, por ausência de registro no CAU</w:t>
      </w:r>
      <w:r w:rsidR="009D1223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520223A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F67C55">
        <w:rPr>
          <w:rFonts w:ascii="Times New Roman" w:eastAsia="Verdana" w:hAnsi="Times New Roman"/>
          <w:bCs/>
          <w:sz w:val="22"/>
          <w:szCs w:val="22"/>
        </w:rPr>
        <w:t>,</w:t>
      </w:r>
      <w:r w:rsidR="00DE183C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E183C" w:rsidRPr="00DE183C">
        <w:rPr>
          <w:rFonts w:ascii="Times New Roman" w:eastAsia="Verdana" w:hAnsi="Times New Roman"/>
          <w:bCs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GoBack"/>
      <w:bookmarkEnd w:id="0"/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75678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5B0BFE" w:rsidRPr="005B0BFE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1000146530/2022 E APLICAÇÃO DA MULTA em 300% da RRT,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17C065D0" w:rsidR="002D53CA" w:rsidRPr="00F67C55" w:rsidRDefault="00F67C55" w:rsidP="00F67C55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F67C5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5DAFA" w14:textId="77777777" w:rsidR="00C74F6D" w:rsidRDefault="00C74F6D" w:rsidP="00EE4FDD">
      <w:r>
        <w:separator/>
      </w:r>
    </w:p>
  </w:endnote>
  <w:endnote w:type="continuationSeparator" w:id="0">
    <w:p w14:paraId="61FFCEEA" w14:textId="77777777" w:rsidR="00C74F6D" w:rsidRDefault="00C74F6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15DB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15DB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E82D4" w14:textId="77777777" w:rsidR="00C74F6D" w:rsidRDefault="00C74F6D" w:rsidP="00EE4FDD">
      <w:r>
        <w:separator/>
      </w:r>
    </w:p>
  </w:footnote>
  <w:footnote w:type="continuationSeparator" w:id="0">
    <w:p w14:paraId="52A613FD" w14:textId="77777777" w:rsidR="00C74F6D" w:rsidRDefault="00C74F6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C74F6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32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C74F6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01"/>
    <w:rsid w:val="00000BDC"/>
    <w:rsid w:val="00005709"/>
    <w:rsid w:val="00005E15"/>
    <w:rsid w:val="00006A14"/>
    <w:rsid w:val="00007B9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94B34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035B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A5642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2808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DEE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0BFE"/>
    <w:rsid w:val="005B1809"/>
    <w:rsid w:val="005B1CF6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14E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769ED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23A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4F6D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DB9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48E5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183C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67C55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5A6F3EF-D2B5-4450-9E13-9B8B315D7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2024-06-18T18:22:00Z</cp:lastPrinted>
  <dcterms:created xsi:type="dcterms:W3CDTF">2024-06-18T18:22:00Z</dcterms:created>
  <dcterms:modified xsi:type="dcterms:W3CDTF">2024-06-18T18:22:00Z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