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bookmarkStart w:id="0" w:name="_GoBack"/>
            <w:bookmarkEnd w:id="0"/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665350B2" w:rsidR="000136BA" w:rsidRPr="00F129E1" w:rsidRDefault="000136BA" w:rsidP="00E341FA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E341FA" w:rsidRPr="00E341FA">
              <w:rPr>
                <w:rFonts w:ascii="Times New Roman" w:hAnsi="Times New Roman"/>
                <w:sz w:val="22"/>
                <w:szCs w:val="22"/>
              </w:rPr>
              <w:t>1916611/2024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CF6C644" w:rsidR="000136BA" w:rsidRPr="00725282" w:rsidRDefault="004A442A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4A442A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20369700" w:rsidR="000136BA" w:rsidRPr="00892D04" w:rsidRDefault="00E35EAA" w:rsidP="00E341F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F023A">
              <w:rPr>
                <w:rFonts w:ascii="Times New Roman" w:hAnsi="Times New Roman"/>
                <w:b/>
                <w:sz w:val="22"/>
                <w:szCs w:val="22"/>
              </w:rPr>
              <w:t>01</w:t>
            </w:r>
            <w:r w:rsidR="00E341FA"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4B01C2C0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91AA3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91AA3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DB4FBBD" w14:textId="432BD2F2" w:rsidR="00B87726" w:rsidRDefault="007F7738" w:rsidP="009D1223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t</w:t>
      </w:r>
      <w:r w:rsidR="00B91AA3" w:rsidRPr="00B91AA3">
        <w:rPr>
          <w:rFonts w:ascii="Times New Roman" w:hAnsi="Times New Roman"/>
          <w:sz w:val="22"/>
          <w:szCs w:val="22"/>
        </w:rPr>
        <w:t xml:space="preserve">rata o presente processo </w:t>
      </w:r>
      <w:r w:rsidR="009D1223">
        <w:rPr>
          <w:rFonts w:ascii="Times New Roman" w:hAnsi="Times New Roman"/>
          <w:sz w:val="22"/>
          <w:szCs w:val="22"/>
        </w:rPr>
        <w:t>de</w:t>
      </w:r>
      <w:r w:rsidR="00E341FA">
        <w:rPr>
          <w:rFonts w:ascii="Times New Roman" w:hAnsi="Times New Roman"/>
          <w:sz w:val="22"/>
          <w:szCs w:val="22"/>
        </w:rPr>
        <w:t xml:space="preserve"> </w:t>
      </w:r>
      <w:r w:rsidR="00E341FA" w:rsidRPr="00E341FA">
        <w:rPr>
          <w:rFonts w:ascii="Times New Roman" w:hAnsi="Times New Roman"/>
          <w:sz w:val="22"/>
          <w:szCs w:val="22"/>
        </w:rPr>
        <w:t>Auto de Infração em desfavor d</w:t>
      </w:r>
      <w:r w:rsidR="00E341FA">
        <w:rPr>
          <w:rFonts w:ascii="Times New Roman" w:hAnsi="Times New Roman"/>
          <w:sz w:val="22"/>
          <w:szCs w:val="22"/>
        </w:rPr>
        <w:t>a</w:t>
      </w:r>
      <w:r w:rsidR="00E341FA" w:rsidRPr="00E341FA">
        <w:rPr>
          <w:rFonts w:ascii="Times New Roman" w:hAnsi="Times New Roman"/>
          <w:sz w:val="22"/>
          <w:szCs w:val="22"/>
        </w:rPr>
        <w:t xml:space="preserve"> arquitet</w:t>
      </w:r>
      <w:r w:rsidR="00E341FA">
        <w:rPr>
          <w:rFonts w:ascii="Times New Roman" w:hAnsi="Times New Roman"/>
          <w:sz w:val="22"/>
          <w:szCs w:val="22"/>
        </w:rPr>
        <w:t>a</w:t>
      </w:r>
      <w:r w:rsidR="00E341FA" w:rsidRPr="00E341FA">
        <w:rPr>
          <w:rFonts w:ascii="Times New Roman" w:hAnsi="Times New Roman"/>
          <w:sz w:val="22"/>
          <w:szCs w:val="22"/>
        </w:rPr>
        <w:t xml:space="preserve"> e urbanista </w:t>
      </w:r>
      <w:proofErr w:type="spellStart"/>
      <w:r w:rsidR="004A442A" w:rsidRPr="004A442A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E341FA" w:rsidRPr="00E341FA">
        <w:rPr>
          <w:rFonts w:ascii="Times New Roman" w:hAnsi="Times New Roman"/>
          <w:sz w:val="22"/>
          <w:szCs w:val="22"/>
        </w:rPr>
        <w:t>, por ausência de Registro de Responsabilidade Técnica (RRT)</w:t>
      </w:r>
      <w:r w:rsidR="009D1223">
        <w:rPr>
          <w:rFonts w:ascii="Times New Roman" w:hAnsi="Times New Roman"/>
          <w:sz w:val="22"/>
          <w:szCs w:val="22"/>
        </w:rPr>
        <w:t xml:space="preserve">; </w:t>
      </w:r>
      <w:proofErr w:type="gramStart"/>
      <w:r w:rsidR="009D1223">
        <w:rPr>
          <w:rFonts w:ascii="Times New Roman" w:hAnsi="Times New Roman"/>
          <w:sz w:val="22"/>
          <w:szCs w:val="22"/>
        </w:rPr>
        <w:t>e</w:t>
      </w:r>
      <w:proofErr w:type="gramEnd"/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4520223A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F67C55">
        <w:rPr>
          <w:rFonts w:ascii="Times New Roman" w:eastAsia="Verdana" w:hAnsi="Times New Roman"/>
          <w:bCs/>
          <w:sz w:val="22"/>
          <w:szCs w:val="22"/>
        </w:rPr>
        <w:t>,</w:t>
      </w:r>
      <w:r w:rsidR="00DE183C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E183C" w:rsidRPr="00DE183C">
        <w:rPr>
          <w:rFonts w:ascii="Times New Roman" w:eastAsia="Verdana" w:hAnsi="Times New Roman"/>
          <w:bCs/>
          <w:sz w:val="22"/>
          <w:szCs w:val="22"/>
        </w:rPr>
        <w:t>Edson Santos da Silva</w:t>
      </w:r>
      <w:r w:rsidR="00B91AA3">
        <w:rPr>
          <w:rFonts w:ascii="Times New Roman" w:hAnsi="Times New Roman"/>
          <w:sz w:val="22"/>
          <w:szCs w:val="22"/>
        </w:rPr>
        <w:t>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62FEB0BA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E341FA" w:rsidRPr="00E341FA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 1000200476/2023 E APLICAÇÃO DA MULTA RESPECTIVA, por ausência de registro de responsabilidade técnica, nos termos da Lei nº 12.378/2010 e Resolução nº 198/2020</w:t>
      </w:r>
      <w:r w:rsidR="00E341F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5282DF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4A74F4">
        <w:rPr>
          <w:rFonts w:ascii="Times New Roman" w:hAnsi="Times New Roman"/>
          <w:b/>
          <w:sz w:val="22"/>
          <w:szCs w:val="22"/>
        </w:rPr>
        <w:t>4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523627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4A74F4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4A74F4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17C065D0" w:rsidR="002D53CA" w:rsidRPr="00F67C55" w:rsidRDefault="00F67C55" w:rsidP="00F67C55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F67C55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F2D9B73" w14:textId="77777777" w:rsidR="00BC5F03" w:rsidRDefault="00BC5F03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31B21C63" w:rsidR="005B7F00" w:rsidRPr="00BE02F4" w:rsidRDefault="004A74F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B602654" w:rsidR="005B7F00" w:rsidRPr="00BE02F4" w:rsidRDefault="004A74F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5BF97F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51A8569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032552" w14:textId="77777777" w:rsidR="00E22F7A" w:rsidRDefault="00E22F7A" w:rsidP="00EE4FDD">
      <w:r>
        <w:separator/>
      </w:r>
    </w:p>
  </w:endnote>
  <w:endnote w:type="continuationSeparator" w:id="0">
    <w:p w14:paraId="113076F0" w14:textId="77777777" w:rsidR="00E22F7A" w:rsidRDefault="00E22F7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5B1B38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5B1B38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170C52" w14:textId="77777777" w:rsidR="00E22F7A" w:rsidRDefault="00E22F7A" w:rsidP="00EE4FDD">
      <w:r>
        <w:separator/>
      </w:r>
    </w:p>
  </w:footnote>
  <w:footnote w:type="continuationSeparator" w:id="0">
    <w:p w14:paraId="33147BB3" w14:textId="77777777" w:rsidR="00E22F7A" w:rsidRDefault="00E22F7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E22F7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914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E22F7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01"/>
    <w:rsid w:val="00000BDC"/>
    <w:rsid w:val="00005709"/>
    <w:rsid w:val="00005E15"/>
    <w:rsid w:val="00006A14"/>
    <w:rsid w:val="00007B9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94B34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035B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A5642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2808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42A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2DEE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0BFE"/>
    <w:rsid w:val="005B1809"/>
    <w:rsid w:val="005B1B38"/>
    <w:rsid w:val="005B1CF6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14E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738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46A60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769ED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5E0B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223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C5F03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23A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161B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183C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2F7A"/>
    <w:rsid w:val="00E23FFE"/>
    <w:rsid w:val="00E24D5F"/>
    <w:rsid w:val="00E27795"/>
    <w:rsid w:val="00E32CC7"/>
    <w:rsid w:val="00E341FA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67C55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0C6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AA68D4A3-8516-49CC-8F36-4F422F9F2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299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20</cp:revision>
  <cp:lastPrinted>2024-06-18T18:19:00Z</cp:lastPrinted>
  <dcterms:created xsi:type="dcterms:W3CDTF">2024-04-25T15:15:00Z</dcterms:created>
  <dcterms:modified xsi:type="dcterms:W3CDTF">2024-06-18T18:19:00Z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