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Pr="00D72210">
        <w:t xml:space="preserve">ordinariamente por meio virtual, em videoconferência, no dia </w:t>
      </w:r>
      <w:r w:rsidR="0013502A">
        <w:t>3</w:t>
      </w:r>
      <w:r w:rsidRPr="00D72210">
        <w:t xml:space="preserve"> de </w:t>
      </w:r>
      <w:r w:rsidR="0013502A">
        <w:t>abril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222112" w:rsidRDefault="00222112" w:rsidP="00D0043B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D72210" w:rsidRPr="0033206A">
        <w:t xml:space="preserve">trata o presente processo de denúncia </w:t>
      </w:r>
      <w:r w:rsidR="0013502A">
        <w:t xml:space="preserve">anônima </w:t>
      </w:r>
      <w:r w:rsidR="00D72210" w:rsidRPr="0033206A">
        <w:t>de suposto cometimento de infração ético-disciplinar praticada pel</w:t>
      </w:r>
      <w:r w:rsidR="0013502A">
        <w:t>a</w:t>
      </w:r>
      <w:r w:rsidR="00D72210" w:rsidRPr="0033206A">
        <w:t xml:space="preserve"> arquitet</w:t>
      </w:r>
      <w:r w:rsidR="0013502A">
        <w:t>a</w:t>
      </w:r>
      <w:r w:rsidR="00D72210" w:rsidRPr="0033206A">
        <w:t xml:space="preserve"> e urbanista</w:t>
      </w:r>
      <w:r w:rsidR="0013502A">
        <w:t xml:space="preserve"> </w:t>
      </w:r>
      <w:proofErr w:type="spellStart"/>
      <w:r w:rsidR="002B272F" w:rsidRPr="002B272F">
        <w:rPr>
          <w:highlight w:val="black"/>
        </w:rPr>
        <w:t>xxxxxxxxxxxxxxxxxxxxxxxxxxxxxxxxxxxxxxxxxxxxxxxxxxxxxxx</w:t>
      </w:r>
      <w:proofErr w:type="spellEnd"/>
      <w:r w:rsidR="00DE2C84">
        <w:t xml:space="preserve">; </w:t>
      </w:r>
      <w:proofErr w:type="gramStart"/>
      <w:r w:rsidR="00DE2C84">
        <w:t>e</w:t>
      </w:r>
      <w:bookmarkStart w:id="0" w:name="_GoBack"/>
      <w:bookmarkEnd w:id="0"/>
      <w:proofErr w:type="gramEnd"/>
    </w:p>
    <w:p w:rsidR="00B4409A" w:rsidRPr="00B4409A" w:rsidRDefault="00B4409A" w:rsidP="00B4409A">
      <w:pPr>
        <w:pStyle w:val="LO-normal"/>
        <w:rPr>
          <w:lang w:bidi="ar-SA"/>
        </w:rPr>
      </w:pPr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836EAD">
        <w:t>o</w:t>
      </w:r>
      <w:r w:rsidR="00F32EAC" w:rsidRPr="00D72210">
        <w:t xml:space="preserve"> conselheir</w:t>
      </w:r>
      <w:r w:rsidR="00836EAD">
        <w:t>o</w:t>
      </w:r>
      <w:r w:rsidR="00442691" w:rsidRPr="00D72210">
        <w:t xml:space="preserve"> relator,</w:t>
      </w:r>
      <w:r w:rsidR="00836EAD">
        <w:t xml:space="preserve"> </w:t>
      </w:r>
      <w:r w:rsidR="0013502A">
        <w:t xml:space="preserve">João Luiz Valim </w:t>
      </w:r>
      <w:proofErr w:type="spellStart"/>
      <w:r w:rsidR="0013502A">
        <w:t>Batelli</w:t>
      </w:r>
      <w:proofErr w:type="spellEnd"/>
      <w:r w:rsidR="00B4409A">
        <w:t>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C823B3">
      <w:pPr>
        <w:spacing w:before="120" w:after="120" w:line="36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A57355" w:rsidRPr="00C3367F">
        <w:rPr>
          <w:rFonts w:cs="Times New Roman"/>
          <w:lang w:bidi="he-IL"/>
        </w:rPr>
        <w:t>Aprovar o relato e voto d</w:t>
      </w:r>
      <w:r w:rsidR="00836EAD">
        <w:rPr>
          <w:rFonts w:cs="Times New Roman"/>
          <w:lang w:bidi="he-IL"/>
        </w:rPr>
        <w:t>o</w:t>
      </w:r>
      <w:r w:rsidR="00A57355" w:rsidRPr="00C3367F">
        <w:rPr>
          <w:rFonts w:cs="Times New Roman"/>
          <w:lang w:bidi="he-IL"/>
        </w:rPr>
        <w:t xml:space="preserve"> conselheir</w:t>
      </w:r>
      <w:r w:rsidR="00836EAD">
        <w:rPr>
          <w:rFonts w:cs="Times New Roman"/>
          <w:lang w:bidi="he-IL"/>
        </w:rPr>
        <w:t>o</w:t>
      </w:r>
      <w:r w:rsidR="00A57355" w:rsidRPr="00C3367F">
        <w:rPr>
          <w:rFonts w:cs="Times New Roman"/>
          <w:lang w:bidi="he-IL"/>
        </w:rPr>
        <w:t xml:space="preserve"> relator pela </w:t>
      </w:r>
      <w:r w:rsidR="00C3367F" w:rsidRPr="00C3367F">
        <w:rPr>
          <w:rFonts w:cs="Times New Roman"/>
          <w:lang w:bidi="he-IL"/>
        </w:rPr>
        <w:t>ADMISSIBILIDADE da denúncia em desfavor d</w:t>
      </w:r>
      <w:r w:rsidR="0013502A">
        <w:rPr>
          <w:rFonts w:cs="Times New Roman"/>
          <w:lang w:bidi="he-IL"/>
        </w:rPr>
        <w:t>a</w:t>
      </w:r>
      <w:r w:rsidR="00C3367F" w:rsidRPr="00C3367F">
        <w:rPr>
          <w:rFonts w:cs="Times New Roman"/>
          <w:lang w:bidi="he-IL"/>
        </w:rPr>
        <w:t xml:space="preserve"> arquitet</w:t>
      </w:r>
      <w:r w:rsidR="0013502A">
        <w:rPr>
          <w:rFonts w:cs="Times New Roman"/>
          <w:lang w:bidi="he-IL"/>
        </w:rPr>
        <w:t>a</w:t>
      </w:r>
      <w:r w:rsidR="00C3367F" w:rsidRPr="00C3367F">
        <w:rPr>
          <w:rFonts w:cs="Times New Roman"/>
          <w:lang w:bidi="he-IL"/>
        </w:rPr>
        <w:t xml:space="preserve"> e urbanista denunciad</w:t>
      </w:r>
      <w:r w:rsidR="0013502A">
        <w:rPr>
          <w:rFonts w:cs="Times New Roman"/>
          <w:lang w:bidi="he-IL"/>
        </w:rPr>
        <w:t>a</w:t>
      </w:r>
      <w:r w:rsidR="00C3367F" w:rsidRPr="00C3367F">
        <w:rPr>
          <w:rFonts w:cs="Times New Roman"/>
          <w:lang w:bidi="he-IL"/>
        </w:rPr>
        <w:t xml:space="preserve">, por indício do cometimento de falta ética </w:t>
      </w:r>
      <w:r w:rsidR="003B66CD" w:rsidRPr="003B66CD">
        <w:rPr>
          <w:rFonts w:cs="Times New Roman"/>
          <w:lang w:bidi="he-IL"/>
        </w:rPr>
        <w:t xml:space="preserve">por ofensa ao art. 18, incisos </w:t>
      </w:r>
      <w:r w:rsidR="00C8528A" w:rsidRPr="00C8528A">
        <w:rPr>
          <w:rFonts w:cs="Times New Roman"/>
          <w:lang w:bidi="he-IL"/>
        </w:rPr>
        <w:t>II e X</w:t>
      </w:r>
      <w:r w:rsidR="00C8528A">
        <w:rPr>
          <w:rFonts w:cs="Times New Roman"/>
          <w:lang w:bidi="he-IL"/>
        </w:rPr>
        <w:t xml:space="preserve"> </w:t>
      </w:r>
      <w:r w:rsidR="003B66CD" w:rsidRPr="003B66CD">
        <w:rPr>
          <w:rFonts w:cs="Times New Roman"/>
          <w:lang w:bidi="he-IL"/>
        </w:rPr>
        <w:t xml:space="preserve">da Lei 12.378/2010, combinado com os itens </w:t>
      </w:r>
      <w:r w:rsidR="00C8528A" w:rsidRPr="00C8528A">
        <w:rPr>
          <w:rFonts w:cs="Times New Roman"/>
          <w:lang w:bidi="he-IL"/>
        </w:rPr>
        <w:t>1.1.4, 2.2.6, 2.3.4, 5.2.6 e 5.2.8</w:t>
      </w:r>
      <w:r w:rsidR="00C8528A">
        <w:rPr>
          <w:rFonts w:cs="Times New Roman"/>
          <w:lang w:bidi="he-IL"/>
        </w:rPr>
        <w:t xml:space="preserve"> </w:t>
      </w:r>
      <w:r w:rsidR="003B66CD" w:rsidRPr="003B66CD">
        <w:rPr>
          <w:rFonts w:cs="Times New Roman"/>
          <w:lang w:bidi="he-IL"/>
        </w:rPr>
        <w:t>do Código de Ética e Disciplina par</w:t>
      </w:r>
      <w:r w:rsidR="003B66CD">
        <w:rPr>
          <w:rFonts w:cs="Times New Roman"/>
          <w:lang w:bidi="he-IL"/>
        </w:rPr>
        <w:t>a Arquitetos e Urbanistas</w:t>
      </w:r>
      <w:r w:rsidR="00C3367F" w:rsidRPr="00C3367F">
        <w:rPr>
          <w:rFonts w:cs="Times New Roman"/>
          <w:lang w:bidi="he-IL"/>
        </w:rPr>
        <w:t>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proofErr w:type="gramStart"/>
      <w:r w:rsidR="003B66CD">
        <w:rPr>
          <w:rFonts w:eastAsia="Verdana"/>
        </w:rPr>
        <w:t>3</w:t>
      </w:r>
      <w:proofErr w:type="gramEnd"/>
      <w:r w:rsidRPr="00442691">
        <w:rPr>
          <w:rFonts w:eastAsia="Verdana"/>
        </w:rPr>
        <w:t xml:space="preserve"> de </w:t>
      </w:r>
      <w:r w:rsidR="003B66CD">
        <w:rPr>
          <w:rFonts w:eastAsia="Verdana"/>
        </w:rPr>
        <w:t>abril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FB4181" w:rsidRPr="00173322" w:rsidRDefault="00FB4181" w:rsidP="00FB4181">
      <w:pPr>
        <w:pStyle w:val="LO-normal"/>
        <w:rPr>
          <w:lang w:bidi="ar-SA"/>
        </w:rPr>
      </w:pPr>
    </w:p>
    <w:p w:rsidR="00222112" w:rsidRPr="00173322" w:rsidRDefault="003B66CD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t>4</w:t>
      </w:r>
      <w:r w:rsidR="00222112" w:rsidRPr="00173322">
        <w:rPr>
          <w:rFonts w:cs="Times New Roman"/>
          <w:b/>
          <w:bCs/>
        </w:rPr>
        <w:t>ª REUNIÃO ORDINÁRIA DA CED-CAU/DF</w:t>
      </w:r>
      <w:r w:rsidR="00222112"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222112" w:rsidRPr="00173322" w:rsidRDefault="00222112" w:rsidP="00222112">
      <w:pPr>
        <w:rPr>
          <w:rFonts w:cs="Times New Roman"/>
          <w:b/>
          <w:bCs/>
        </w:rPr>
      </w:pP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173322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222112" w:rsidRPr="00173322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C8528A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Antônio Menezes Junior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João Luiz Valim </w:t>
            </w:r>
            <w:proofErr w:type="spellStart"/>
            <w:r w:rsidRPr="00173322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B4409A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</w:tr>
      <w:tr w:rsidR="00222112" w:rsidRPr="00173322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222112" w:rsidRPr="00173322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222112" w:rsidRPr="00173322" w:rsidRDefault="00B4409A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4</w:t>
            </w:r>
            <w:r w:rsidR="00E4780B" w:rsidRPr="00173322">
              <w:rPr>
                <w:rFonts w:cs="Times New Roman"/>
                <w:b/>
                <w:bCs/>
              </w:rPr>
              <w:t>ª</w:t>
            </w:r>
            <w:r w:rsidR="00222112" w:rsidRPr="00173322">
              <w:rPr>
                <w:rFonts w:cs="Times New Roman"/>
                <w:b/>
                <w:bCs/>
              </w:rPr>
              <w:t xml:space="preserve"> REUNIÃO ORDINÁRIA DA CED-CAU/DF</w:t>
            </w:r>
            <w:r w:rsidR="00222112" w:rsidRPr="00173322">
              <w:rPr>
                <w:rFonts w:cs="Times New Roman"/>
              </w:rPr>
              <w:t xml:space="preserve">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B4409A">
              <w:rPr>
                <w:rFonts w:cs="Times New Roman"/>
              </w:rPr>
              <w:t>03</w:t>
            </w:r>
            <w:r w:rsidR="00B855A8" w:rsidRPr="00173322">
              <w:rPr>
                <w:rFonts w:cs="Times New Roman"/>
              </w:rPr>
              <w:t>/</w:t>
            </w:r>
            <w:r w:rsidR="005F5529" w:rsidRPr="00173322">
              <w:rPr>
                <w:rFonts w:cs="Times New Roman"/>
              </w:rPr>
              <w:t>0</w:t>
            </w:r>
            <w:r w:rsidR="00B4409A">
              <w:rPr>
                <w:rFonts w:cs="Times New Roman"/>
              </w:rPr>
              <w:t>4</w:t>
            </w:r>
            <w:r w:rsidR="00B855A8" w:rsidRPr="00173322">
              <w:rPr>
                <w:rFonts w:cs="Times New Roman"/>
              </w:rPr>
              <w:t>/</w:t>
            </w:r>
            <w:r w:rsidRPr="00173322">
              <w:rPr>
                <w:rFonts w:cs="Times New Roman"/>
              </w:rPr>
              <w:t>202</w:t>
            </w:r>
            <w:r w:rsidR="005F5529" w:rsidRPr="00173322">
              <w:rPr>
                <w:rFonts w:cs="Times New Roman"/>
              </w:rPr>
              <w:t>4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="00E4780B" w:rsidRPr="00173322">
              <w:t>APURAÇÃO DE DENÚNCIA</w:t>
            </w:r>
            <w:r w:rsidR="00CB5F80"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C8528A">
              <w:rPr>
                <w:rFonts w:cs="Times New Roman"/>
              </w:rPr>
              <w:t>4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</w:t>
            </w:r>
            <w:r w:rsidR="00C8528A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</w:t>
            </w:r>
            <w:r w:rsidR="003C5D38" w:rsidRPr="00173322">
              <w:rPr>
                <w:rFonts w:cs="Times New Roman"/>
              </w:rPr>
              <w:t>0</w:t>
            </w:r>
            <w:r w:rsidR="00B4409A">
              <w:rPr>
                <w:rFonts w:cs="Times New Roman"/>
              </w:rPr>
              <w:t>1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="005F5529" w:rsidRPr="00173322">
              <w:rPr>
                <w:rFonts w:cs="Times New Roman"/>
              </w:rPr>
              <w:t>Juliana Severo dos Santos</w:t>
            </w:r>
          </w:p>
          <w:p w:rsidR="00222112" w:rsidRPr="00173322" w:rsidRDefault="00222112" w:rsidP="005F5529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</w:t>
            </w:r>
            <w:r w:rsidR="005F5529" w:rsidRPr="00173322">
              <w:rPr>
                <w:rFonts w:cs="Times New Roman"/>
              </w:rPr>
              <w:t>Pedro Roberto da Silva Neto</w:t>
            </w:r>
            <w:r w:rsidRPr="00173322">
              <w:rPr>
                <w:rFonts w:cs="Times New Roman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6D5" w:rsidRDefault="001076D5">
      <w:pPr>
        <w:spacing w:line="240" w:lineRule="auto"/>
      </w:pPr>
      <w:r>
        <w:separator/>
      </w:r>
    </w:p>
  </w:endnote>
  <w:endnote w:type="continuationSeparator" w:id="0">
    <w:p w:rsidR="001076D5" w:rsidRDefault="001076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C181E4B" wp14:editId="344EE5C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D2531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D2531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6D5" w:rsidRDefault="001076D5">
      <w:pPr>
        <w:spacing w:line="240" w:lineRule="auto"/>
      </w:pPr>
      <w:r>
        <w:separator/>
      </w:r>
    </w:p>
  </w:footnote>
  <w:footnote w:type="continuationSeparator" w:id="0">
    <w:p w:rsidR="001076D5" w:rsidRDefault="001076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20686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3C5D38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13502A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2776A7" w:rsidRPr="002776A7">
            <w:rPr>
              <w:rFonts w:cs="Times New Roman"/>
              <w:sz w:val="22"/>
              <w:szCs w:val="22"/>
            </w:rPr>
            <w:t>1638237/2022</w:t>
          </w:r>
        </w:p>
      </w:tc>
    </w:tr>
    <w:tr w:rsidR="00222112" w:rsidRPr="003C5D38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2B272F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proofErr w:type="spellStart"/>
          <w:proofErr w:type="gramStart"/>
          <w:r w:rsidRPr="002B272F">
            <w:rPr>
              <w:rFonts w:eastAsia="Times New Roman" w:cs="Times New Roman"/>
              <w:color w:val="000000"/>
              <w:sz w:val="22"/>
              <w:szCs w:val="22"/>
              <w:highlight w:val="black"/>
              <w:lang w:eastAsia="pt-BR"/>
            </w:rPr>
            <w:t>xxxxxxxxxxxxxxxxxxxxxxxxxxxxxxxxxx</w:t>
          </w:r>
          <w:proofErr w:type="spellEnd"/>
          <w:proofErr w:type="gramEnd"/>
        </w:p>
      </w:tc>
    </w:tr>
    <w:tr w:rsidR="00222112" w:rsidRPr="003C5D38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2776A7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13502A">
            <w:rPr>
              <w:b/>
              <w:sz w:val="22"/>
              <w:szCs w:val="22"/>
            </w:rPr>
            <w:t>1</w:t>
          </w:r>
          <w:r w:rsidR="002776A7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>/202</w:t>
          </w:r>
          <w:r w:rsidR="005F5529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0D2B36"/>
    <w:rsid w:val="00106D2F"/>
    <w:rsid w:val="001076D5"/>
    <w:rsid w:val="0013004F"/>
    <w:rsid w:val="0013502A"/>
    <w:rsid w:val="00142DE5"/>
    <w:rsid w:val="00145A0C"/>
    <w:rsid w:val="00152349"/>
    <w:rsid w:val="00173322"/>
    <w:rsid w:val="001A7690"/>
    <w:rsid w:val="001B0988"/>
    <w:rsid w:val="001C3332"/>
    <w:rsid w:val="001F7B67"/>
    <w:rsid w:val="00222112"/>
    <w:rsid w:val="00225914"/>
    <w:rsid w:val="00243316"/>
    <w:rsid w:val="00253759"/>
    <w:rsid w:val="0025482A"/>
    <w:rsid w:val="002776A7"/>
    <w:rsid w:val="002B272F"/>
    <w:rsid w:val="002C1BDC"/>
    <w:rsid w:val="002C2D5D"/>
    <w:rsid w:val="002D2531"/>
    <w:rsid w:val="002E5CED"/>
    <w:rsid w:val="0033206A"/>
    <w:rsid w:val="00354E6C"/>
    <w:rsid w:val="00381AA1"/>
    <w:rsid w:val="003B66CD"/>
    <w:rsid w:val="003C5D38"/>
    <w:rsid w:val="0042157C"/>
    <w:rsid w:val="00434D99"/>
    <w:rsid w:val="00442691"/>
    <w:rsid w:val="004457C8"/>
    <w:rsid w:val="004911D5"/>
    <w:rsid w:val="004C484F"/>
    <w:rsid w:val="004F1E8F"/>
    <w:rsid w:val="00503538"/>
    <w:rsid w:val="00526E37"/>
    <w:rsid w:val="00537399"/>
    <w:rsid w:val="00550661"/>
    <w:rsid w:val="005656E9"/>
    <w:rsid w:val="0056587F"/>
    <w:rsid w:val="0056741F"/>
    <w:rsid w:val="00576615"/>
    <w:rsid w:val="005922DE"/>
    <w:rsid w:val="00594667"/>
    <w:rsid w:val="00594C73"/>
    <w:rsid w:val="005F5529"/>
    <w:rsid w:val="00657C0A"/>
    <w:rsid w:val="00663E29"/>
    <w:rsid w:val="006679DE"/>
    <w:rsid w:val="00677D7C"/>
    <w:rsid w:val="006B759E"/>
    <w:rsid w:val="006D485F"/>
    <w:rsid w:val="00751FD2"/>
    <w:rsid w:val="00757AF5"/>
    <w:rsid w:val="00775434"/>
    <w:rsid w:val="007D5346"/>
    <w:rsid w:val="007E603F"/>
    <w:rsid w:val="00811FDB"/>
    <w:rsid w:val="00836EAD"/>
    <w:rsid w:val="008505FF"/>
    <w:rsid w:val="00877023"/>
    <w:rsid w:val="0088419F"/>
    <w:rsid w:val="008C2A35"/>
    <w:rsid w:val="009119BF"/>
    <w:rsid w:val="00943AC6"/>
    <w:rsid w:val="00956F17"/>
    <w:rsid w:val="009608F3"/>
    <w:rsid w:val="00960AFC"/>
    <w:rsid w:val="0096730F"/>
    <w:rsid w:val="0098698A"/>
    <w:rsid w:val="009B5D1C"/>
    <w:rsid w:val="00A207A4"/>
    <w:rsid w:val="00A23C5D"/>
    <w:rsid w:val="00A34BCA"/>
    <w:rsid w:val="00A57355"/>
    <w:rsid w:val="00A57FD0"/>
    <w:rsid w:val="00A746A2"/>
    <w:rsid w:val="00AB17AA"/>
    <w:rsid w:val="00B22F83"/>
    <w:rsid w:val="00B376DC"/>
    <w:rsid w:val="00B42098"/>
    <w:rsid w:val="00B4409A"/>
    <w:rsid w:val="00B77EBC"/>
    <w:rsid w:val="00B805F8"/>
    <w:rsid w:val="00B855A8"/>
    <w:rsid w:val="00B95037"/>
    <w:rsid w:val="00BA0727"/>
    <w:rsid w:val="00BB5D22"/>
    <w:rsid w:val="00BC4A06"/>
    <w:rsid w:val="00C3367F"/>
    <w:rsid w:val="00C66ACF"/>
    <w:rsid w:val="00C70120"/>
    <w:rsid w:val="00C72841"/>
    <w:rsid w:val="00C7799E"/>
    <w:rsid w:val="00C8072E"/>
    <w:rsid w:val="00C823B3"/>
    <w:rsid w:val="00C8528A"/>
    <w:rsid w:val="00CB5F80"/>
    <w:rsid w:val="00CE2505"/>
    <w:rsid w:val="00CE4E70"/>
    <w:rsid w:val="00CF0D4E"/>
    <w:rsid w:val="00D0043B"/>
    <w:rsid w:val="00D05964"/>
    <w:rsid w:val="00D16D40"/>
    <w:rsid w:val="00D221A5"/>
    <w:rsid w:val="00D41B3C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E5B3743-35A5-4A1F-86E7-BF47668C9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331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8</cp:revision>
  <cp:lastPrinted>2024-06-18T15:58:00Z</cp:lastPrinted>
  <dcterms:created xsi:type="dcterms:W3CDTF">2024-05-10T15:33:00Z</dcterms:created>
  <dcterms:modified xsi:type="dcterms:W3CDTF">2024-06-18T15:58:00Z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